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2A1AA2" w:rsidRDefault="0028588C" w:rsidP="002A1AA2">
      <w:pPr>
        <w:shd w:val="clear" w:color="auto" w:fill="FFFFFF"/>
        <w:jc w:val="center"/>
        <w:rPr>
          <w:b/>
          <w:bCs/>
          <w:noProof/>
          <w:szCs w:val="24"/>
        </w:rPr>
      </w:pPr>
      <w:r w:rsidRPr="002A1AA2">
        <w:rPr>
          <w:b/>
          <w:bCs/>
          <w:noProof/>
          <w:szCs w:val="24"/>
        </w:rPr>
        <w:t>T.C</w:t>
      </w:r>
    </w:p>
    <w:p w:rsidR="0028588C" w:rsidRPr="002A1AA2" w:rsidRDefault="002A1AA2" w:rsidP="002A1AA2">
      <w:pPr>
        <w:shd w:val="clear" w:color="auto" w:fill="FFFFFF"/>
        <w:jc w:val="center"/>
        <w:rPr>
          <w:b/>
          <w:bCs/>
          <w:noProof/>
          <w:szCs w:val="24"/>
        </w:rPr>
      </w:pPr>
      <w:r w:rsidRPr="002A1AA2">
        <w:rPr>
          <w:b/>
          <w:bCs/>
          <w:noProof/>
          <w:szCs w:val="24"/>
        </w:rPr>
        <w:t xml:space="preserve">DİNAR </w:t>
      </w:r>
      <w:r w:rsidR="0028588C" w:rsidRPr="002A1AA2">
        <w:rPr>
          <w:b/>
          <w:bCs/>
          <w:noProof/>
          <w:szCs w:val="24"/>
        </w:rPr>
        <w:t>KAYMAKAMLIĞI</w:t>
      </w:r>
    </w:p>
    <w:p w:rsidR="0028588C" w:rsidRPr="00E22B8A" w:rsidRDefault="002A1AA2" w:rsidP="002A1AA2">
      <w:pPr>
        <w:shd w:val="clear" w:color="auto" w:fill="FFFFFF"/>
        <w:jc w:val="center"/>
        <w:rPr>
          <w:b/>
          <w:bCs/>
          <w:noProof/>
          <w:szCs w:val="24"/>
        </w:rPr>
      </w:pPr>
      <w:r w:rsidRPr="002A1AA2">
        <w:rPr>
          <w:b/>
          <w:bCs/>
          <w:noProof/>
          <w:szCs w:val="24"/>
        </w:rPr>
        <w:t xml:space="preserve">ŞEHİT PİYADE UZMAN ÇAVUŞ SELÇUK GÜRDAL </w:t>
      </w:r>
      <w:r w:rsidR="00EA4143" w:rsidRPr="002A1AA2">
        <w:rPr>
          <w:b/>
          <w:bCs/>
          <w:noProof/>
          <w:szCs w:val="24"/>
        </w:rPr>
        <w:t>ORTA</w:t>
      </w:r>
      <w:r w:rsidR="0028588C" w:rsidRPr="002A1AA2">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DD59FA">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EE3651" w:rsidRPr="00EE3651" w:rsidRDefault="008374DA" w:rsidP="00EE3651">
      <w:pPr>
        <w:pStyle w:val="Balk1"/>
        <w:rPr>
          <w:sz w:val="27"/>
          <w:szCs w:val="27"/>
        </w:rPr>
      </w:pPr>
      <w:r w:rsidRPr="00A47F2F">
        <w:rPr>
          <w:bCs/>
          <w:noProof/>
          <w:sz w:val="24"/>
          <w:szCs w:val="24"/>
        </w:rPr>
        <w:br w:type="page"/>
      </w:r>
      <w:r w:rsidR="00EE3651" w:rsidRPr="00EE3651">
        <w:rPr>
          <w:bCs/>
          <w:noProof/>
          <w:sz w:val="27"/>
          <w:szCs w:val="27"/>
        </w:rPr>
        <w:lastRenderedPageBreak/>
        <w:t>SUNUŞ</w:t>
      </w:r>
    </w:p>
    <w:p w:rsidR="002A1AA2" w:rsidRPr="00EE3651" w:rsidRDefault="002A1AA2" w:rsidP="00EE3651">
      <w:pPr>
        <w:pStyle w:val="Balk1"/>
        <w:rPr>
          <w:rFonts w:ascii="Times New Roman" w:hAnsi="Times New Roman"/>
          <w:i/>
          <w:color w:val="000000"/>
          <w:sz w:val="27"/>
          <w:szCs w:val="27"/>
        </w:rPr>
      </w:pPr>
      <w:r w:rsidRPr="00EE3651">
        <w:rPr>
          <w:rFonts w:ascii="Times New Roman" w:hAnsi="Times New Roman"/>
          <w:i/>
          <w:color w:val="000000"/>
          <w:sz w:val="27"/>
          <w:szCs w:val="27"/>
        </w:rPr>
        <w:t>Dünyada ve ülkemizde çağdaş eğitimin yansıması olan stratejik planın önemi gittikçe artmaktadır. Bu sebepten dolayı üzerimize düşen en önemli vazifeyi ifa edebilmek için ekip olarak hareket etmenin önem ve bilincindeyiz. Bu yüzden tüm görev ve sorumluluklarımızın gereği olarak taşın altına elimizi sokmaya gönülden yönelmiş bulunuyoruz. Ancak, yeni eğitim sistemimiz, yeni yaklaşım ve yöntemlerle, çağımızda büyük bir dönüşüm yaşamaktadır. Küresel dünyamızda, gerekse Türkiye’ de ortaya çıkan yeni türden ihtiyaçlara cevap verebilecek bir eğitim-öğretim ortamı hazırlamak eğitim sürecini paylaşan tüm okul toplumunun asli ve vazgeçilmez görevi haline gelmiştir. Bizler, Şehit Piyade Uzman Çavuş Selçuk Gürdal Ortaokulu’nun yönetici, öğretmen, öğrencileri ve velileri olarak bu değişim sürecinde yapmamız gereken görevleri, yerine getirmeyi toplumumuzun yarınları için bir fırsat ve topluma karşı bir borç olarak algılamaktayız. Bu borcun ödeme yeri de, eğitim-öğretim hizmetlerini yürütmek için kurumsallaşmış olan okul ortamıdır. Okulu çağın gereklerine uygun olarak eğitim-öğretime hazırlamak, okulda Milli Eğitimin amaçlarına uygun olarak bir öğrenme ve eğitim ortamı yaratmak, bu ortamı tüm paydaşlar için cazip hale getirmek görevlerimiz arasındadır. Şehit Piyade Uzman Çavuş Selçuk Gürdal Ortaokulu Stratejik planı (2019-2023)’ da belirtilen amaç ve hedeflere ulaşmamızı okulumuzun gelişme ve kurumsallaşma süreçlerine önemli katkılar sağlayacağına inanmaktayız. Ayrıca okulumuzun çağdaş eğitim düzeyine ve standartlarına ulaşması için tüm gerekli çabaları ifa etmek için kolları sıvamış bulunmaktayız. Netice olarak planın hazırlanmasında emeği geçen Stratejik Plan Koordinasyon ekibine, Öğretmen, Öğrencilerimize teşekkürü bir borç bilirim.</w:t>
      </w:r>
    </w:p>
    <w:p w:rsidR="002A1AA2" w:rsidRPr="00EE3651" w:rsidRDefault="002A1AA2" w:rsidP="002A1AA2">
      <w:pPr>
        <w:spacing w:line="276" w:lineRule="auto"/>
        <w:ind w:left="136"/>
        <w:jc w:val="right"/>
        <w:rPr>
          <w:rFonts w:ascii="Times New Roman" w:hAnsi="Times New Roman"/>
          <w:i/>
          <w:color w:val="000000"/>
          <w:sz w:val="27"/>
          <w:szCs w:val="27"/>
        </w:rPr>
      </w:pPr>
      <w:r w:rsidRPr="00EE3651">
        <w:rPr>
          <w:rFonts w:ascii="Times New Roman" w:hAnsi="Times New Roman"/>
          <w:i/>
          <w:color w:val="000000"/>
          <w:sz w:val="27"/>
          <w:szCs w:val="27"/>
        </w:rPr>
        <w:t>MEHMET ÖZTÜRK</w:t>
      </w:r>
    </w:p>
    <w:p w:rsidR="002A1AA2" w:rsidRPr="00EE3651" w:rsidRDefault="002A1AA2" w:rsidP="002A1AA2">
      <w:pPr>
        <w:spacing w:line="276" w:lineRule="auto"/>
        <w:ind w:left="136"/>
        <w:jc w:val="right"/>
        <w:rPr>
          <w:rFonts w:ascii="Times New Roman" w:hAnsi="Times New Roman"/>
          <w:i/>
          <w:color w:val="000000"/>
          <w:sz w:val="27"/>
          <w:szCs w:val="27"/>
        </w:rPr>
      </w:pPr>
      <w:r w:rsidRPr="00EE3651">
        <w:rPr>
          <w:rFonts w:ascii="Times New Roman" w:hAnsi="Times New Roman"/>
          <w:i/>
          <w:color w:val="000000"/>
          <w:sz w:val="27"/>
          <w:szCs w:val="27"/>
        </w:rPr>
        <w:t>OKUL MÜDÜRÜ</w:t>
      </w:r>
    </w:p>
    <w:p w:rsidR="00A47F2F" w:rsidRPr="00A47F2F" w:rsidRDefault="00A47F2F" w:rsidP="002A1AA2">
      <w:pPr>
        <w:widowControl w:val="0"/>
        <w:spacing w:after="0" w:line="264" w:lineRule="auto"/>
        <w:ind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E648E1" w:rsidP="004962D0">
      <w:pPr>
        <w:pStyle w:val="Balk1"/>
        <w:rPr>
          <w:sz w:val="24"/>
        </w:rPr>
      </w:pPr>
      <w:bookmarkStart w:id="0" w:name="_Toc531097531"/>
      <w:r w:rsidRPr="00A47F2F">
        <w:t>İçindekiler</w:t>
      </w:r>
      <w:bookmarkEnd w:id="0"/>
    </w:p>
    <w:p w:rsidR="00373590" w:rsidRPr="007B0250" w:rsidRDefault="00024A66">
      <w:pPr>
        <w:pStyle w:val="T1"/>
        <w:tabs>
          <w:tab w:val="right" w:leader="dot" w:pos="13994"/>
        </w:tabs>
        <w:rPr>
          <w:b w:val="0"/>
          <w:bCs w:val="0"/>
          <w:caps w:val="0"/>
          <w:noProof/>
          <w:sz w:val="22"/>
          <w:szCs w:val="22"/>
        </w:rPr>
      </w:pPr>
      <w:r w:rsidRPr="00024A66">
        <w:rPr>
          <w:b w:val="0"/>
          <w:bCs w:val="0"/>
          <w:i/>
          <w:iCs/>
          <w:szCs w:val="24"/>
        </w:rPr>
        <w:fldChar w:fldCharType="begin"/>
      </w:r>
      <w:r w:rsidR="008D4E73">
        <w:rPr>
          <w:b w:val="0"/>
          <w:bCs w:val="0"/>
          <w:i/>
          <w:iCs/>
          <w:szCs w:val="24"/>
        </w:rPr>
        <w:instrText xml:space="preserve"> TOC \o "1-2" \h \z \u </w:instrText>
      </w:r>
      <w:r w:rsidRPr="00024A66">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024A66">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024A66">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024A66">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024A66">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024A66">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024A66">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024A66">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024A66">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024A66">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024A66">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024A66">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024A66">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024A66">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024A66">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024A66">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024A66">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024A66">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024A66">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024A66">
      <w:pPr>
        <w:rPr>
          <w:szCs w:val="24"/>
        </w:rPr>
      </w:pPr>
      <w:r w:rsidRPr="00D41148">
        <w:rPr>
          <w:rFonts w:ascii="Calibri" w:hAnsi="Calibri"/>
          <w:b/>
          <w:bCs/>
          <w:i/>
          <w:iCs/>
          <w:sz w:val="20"/>
          <w:szCs w:val="24"/>
        </w:rPr>
        <w:fldChar w:fldCharType="end"/>
      </w: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0" w:name="_Toc416084871"/>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2A1AA2" w:rsidRPr="00D41148" w:rsidTr="00D41148">
        <w:tc>
          <w:tcPr>
            <w:tcW w:w="4713" w:type="dxa"/>
            <w:shd w:val="clear" w:color="auto" w:fill="auto"/>
          </w:tcPr>
          <w:p w:rsidR="002A1AA2" w:rsidRPr="00D34D3F" w:rsidRDefault="002A1AA2" w:rsidP="00750FA7">
            <w:pPr>
              <w:pStyle w:val="Balk3"/>
              <w:rPr>
                <w:rFonts w:ascii="Times New Roman" w:hAnsi="Times New Roman"/>
                <w:color w:val="000000"/>
                <w:sz w:val="18"/>
                <w:szCs w:val="18"/>
              </w:rPr>
            </w:pPr>
            <w:r w:rsidRPr="00D34D3F">
              <w:rPr>
                <w:rFonts w:ascii="Times New Roman" w:hAnsi="Times New Roman"/>
                <w:color w:val="000000"/>
                <w:sz w:val="18"/>
                <w:szCs w:val="18"/>
              </w:rPr>
              <w:t>MEHMET ÖZTÜRK</w:t>
            </w:r>
          </w:p>
        </w:tc>
        <w:tc>
          <w:tcPr>
            <w:tcW w:w="2199" w:type="dxa"/>
            <w:shd w:val="clear" w:color="auto" w:fill="auto"/>
          </w:tcPr>
          <w:p w:rsidR="002A1AA2" w:rsidRPr="002A1AA2" w:rsidRDefault="002A1AA2" w:rsidP="00750FA7">
            <w:pPr>
              <w:pStyle w:val="Balk3"/>
              <w:rPr>
                <w:rFonts w:ascii="Times New Roman" w:hAnsi="Times New Roman"/>
                <w:color w:val="000000"/>
                <w:sz w:val="18"/>
                <w:szCs w:val="18"/>
              </w:rPr>
            </w:pPr>
            <w:r w:rsidRPr="00D34D3F">
              <w:rPr>
                <w:rFonts w:ascii="Times New Roman" w:hAnsi="Times New Roman"/>
                <w:color w:val="000000"/>
                <w:sz w:val="18"/>
                <w:szCs w:val="18"/>
              </w:rPr>
              <w:t>OKUL MÜDÜRÜ</w:t>
            </w:r>
            <w:r>
              <w:rPr>
                <w:rFonts w:ascii="Times New Roman" w:hAnsi="Times New Roman"/>
                <w:color w:val="000000"/>
                <w:sz w:val="18"/>
                <w:szCs w:val="18"/>
              </w:rPr>
              <w:t xml:space="preserve"> (BAŞKAN)</w:t>
            </w:r>
          </w:p>
        </w:tc>
        <w:tc>
          <w:tcPr>
            <w:tcW w:w="4820" w:type="dxa"/>
            <w:shd w:val="clear" w:color="auto" w:fill="auto"/>
          </w:tcPr>
          <w:p w:rsidR="002A1AA2" w:rsidRPr="00D34D3F" w:rsidRDefault="002A1AA2" w:rsidP="00750FA7">
            <w:pPr>
              <w:pStyle w:val="Balk3"/>
              <w:rPr>
                <w:rFonts w:ascii="Times New Roman" w:hAnsi="Times New Roman"/>
                <w:color w:val="000000"/>
                <w:sz w:val="18"/>
                <w:szCs w:val="18"/>
              </w:rPr>
            </w:pPr>
            <w:r w:rsidRPr="00D34D3F">
              <w:rPr>
                <w:rFonts w:ascii="Times New Roman" w:hAnsi="Times New Roman"/>
                <w:color w:val="000000"/>
                <w:sz w:val="18"/>
                <w:szCs w:val="18"/>
              </w:rPr>
              <w:t>SELAHATTİN YILMAZ</w:t>
            </w:r>
          </w:p>
        </w:tc>
        <w:tc>
          <w:tcPr>
            <w:tcW w:w="2410" w:type="dxa"/>
            <w:shd w:val="clear" w:color="auto" w:fill="auto"/>
          </w:tcPr>
          <w:p w:rsidR="002A1AA2" w:rsidRPr="002A1AA2" w:rsidRDefault="002A1AA2" w:rsidP="00750FA7">
            <w:pPr>
              <w:pStyle w:val="Balk3"/>
              <w:rPr>
                <w:rFonts w:ascii="Times New Roman" w:hAnsi="Times New Roman"/>
                <w:color w:val="000000"/>
                <w:sz w:val="18"/>
                <w:szCs w:val="18"/>
              </w:rPr>
            </w:pPr>
            <w:r w:rsidRPr="00D34D3F">
              <w:rPr>
                <w:rFonts w:ascii="Times New Roman" w:hAnsi="Times New Roman"/>
                <w:color w:val="000000"/>
                <w:sz w:val="18"/>
                <w:szCs w:val="18"/>
              </w:rPr>
              <w:t>MÜDÜR YARDIMCISI</w:t>
            </w:r>
            <w:r>
              <w:rPr>
                <w:rFonts w:ascii="Times New Roman" w:hAnsi="Times New Roman"/>
                <w:color w:val="000000"/>
                <w:sz w:val="18"/>
                <w:szCs w:val="18"/>
              </w:rPr>
              <w:t xml:space="preserve"> (BAŞKAN)</w:t>
            </w:r>
          </w:p>
        </w:tc>
      </w:tr>
      <w:tr w:rsidR="002A1AA2" w:rsidRPr="00D41148" w:rsidTr="00D41148">
        <w:tc>
          <w:tcPr>
            <w:tcW w:w="4713" w:type="dxa"/>
            <w:shd w:val="clear" w:color="auto" w:fill="auto"/>
          </w:tcPr>
          <w:p w:rsidR="002A1AA2" w:rsidRPr="00D34D3F" w:rsidRDefault="002A1AA2" w:rsidP="00750FA7">
            <w:pPr>
              <w:pStyle w:val="Balk3"/>
              <w:rPr>
                <w:rFonts w:ascii="Times New Roman" w:hAnsi="Times New Roman"/>
                <w:color w:val="000000"/>
                <w:sz w:val="18"/>
                <w:szCs w:val="18"/>
              </w:rPr>
            </w:pPr>
            <w:r w:rsidRPr="00D34D3F">
              <w:rPr>
                <w:rFonts w:ascii="Times New Roman" w:hAnsi="Times New Roman"/>
                <w:color w:val="000000"/>
                <w:sz w:val="18"/>
                <w:szCs w:val="18"/>
              </w:rPr>
              <w:t>SELAHATTİN YILMAZ</w:t>
            </w:r>
          </w:p>
        </w:tc>
        <w:tc>
          <w:tcPr>
            <w:tcW w:w="2199" w:type="dxa"/>
            <w:shd w:val="clear" w:color="auto" w:fill="auto"/>
          </w:tcPr>
          <w:p w:rsidR="002A1AA2" w:rsidRPr="002A1AA2" w:rsidRDefault="002A1AA2" w:rsidP="00750FA7">
            <w:pPr>
              <w:pStyle w:val="Balk3"/>
              <w:rPr>
                <w:rFonts w:ascii="Times New Roman" w:hAnsi="Times New Roman"/>
                <w:color w:val="000000"/>
                <w:sz w:val="18"/>
                <w:szCs w:val="18"/>
              </w:rPr>
            </w:pPr>
            <w:r w:rsidRPr="00D34D3F">
              <w:rPr>
                <w:rFonts w:ascii="Times New Roman" w:hAnsi="Times New Roman"/>
                <w:color w:val="000000"/>
                <w:sz w:val="18"/>
                <w:szCs w:val="18"/>
              </w:rPr>
              <w:t>MÜDÜR YARDIMCISI</w:t>
            </w:r>
            <w:r>
              <w:rPr>
                <w:rFonts w:ascii="Times New Roman" w:hAnsi="Times New Roman"/>
                <w:color w:val="000000"/>
                <w:sz w:val="18"/>
                <w:szCs w:val="18"/>
              </w:rPr>
              <w:t xml:space="preserve"> (ÜYE)</w:t>
            </w:r>
          </w:p>
        </w:tc>
        <w:tc>
          <w:tcPr>
            <w:tcW w:w="4820" w:type="dxa"/>
            <w:shd w:val="clear" w:color="auto" w:fill="auto"/>
          </w:tcPr>
          <w:p w:rsidR="002A1AA2" w:rsidRPr="00D34D3F" w:rsidRDefault="002A1AA2" w:rsidP="00750FA7">
            <w:pPr>
              <w:pStyle w:val="Balk3"/>
              <w:rPr>
                <w:rFonts w:ascii="Times New Roman" w:hAnsi="Times New Roman"/>
                <w:color w:val="000000"/>
                <w:sz w:val="18"/>
                <w:szCs w:val="18"/>
              </w:rPr>
            </w:pPr>
            <w:r>
              <w:rPr>
                <w:rFonts w:ascii="Times New Roman" w:hAnsi="Times New Roman"/>
                <w:color w:val="000000"/>
                <w:sz w:val="18"/>
                <w:szCs w:val="18"/>
              </w:rPr>
              <w:t>BETÜL YEŞİLPINAR</w:t>
            </w:r>
          </w:p>
        </w:tc>
        <w:tc>
          <w:tcPr>
            <w:tcW w:w="2410" w:type="dxa"/>
            <w:shd w:val="clear" w:color="auto" w:fill="auto"/>
          </w:tcPr>
          <w:p w:rsidR="002A1AA2" w:rsidRPr="002A1AA2" w:rsidRDefault="002A1AA2" w:rsidP="00750FA7">
            <w:pPr>
              <w:pStyle w:val="Balk3"/>
              <w:rPr>
                <w:rFonts w:ascii="Times New Roman" w:hAnsi="Times New Roman"/>
                <w:color w:val="000000"/>
                <w:sz w:val="18"/>
                <w:szCs w:val="18"/>
              </w:rPr>
            </w:pPr>
            <w:r>
              <w:rPr>
                <w:rFonts w:ascii="Times New Roman" w:hAnsi="Times New Roman"/>
                <w:color w:val="000000"/>
                <w:sz w:val="18"/>
                <w:szCs w:val="18"/>
              </w:rPr>
              <w:t>ÖĞRETMEN (ÜYE)</w:t>
            </w:r>
          </w:p>
        </w:tc>
      </w:tr>
      <w:tr w:rsidR="002A1AA2" w:rsidRPr="00D41148" w:rsidTr="00D41148">
        <w:tc>
          <w:tcPr>
            <w:tcW w:w="4713" w:type="dxa"/>
            <w:shd w:val="clear" w:color="auto" w:fill="auto"/>
          </w:tcPr>
          <w:p w:rsidR="002A1AA2" w:rsidRPr="00D34D3F" w:rsidRDefault="002A1AA2" w:rsidP="00750FA7">
            <w:pPr>
              <w:pStyle w:val="Balk3"/>
              <w:rPr>
                <w:rFonts w:ascii="Times New Roman" w:hAnsi="Times New Roman"/>
                <w:color w:val="000000"/>
                <w:sz w:val="18"/>
                <w:szCs w:val="18"/>
              </w:rPr>
            </w:pPr>
            <w:r>
              <w:rPr>
                <w:rFonts w:ascii="Times New Roman" w:hAnsi="Times New Roman"/>
                <w:color w:val="000000"/>
                <w:sz w:val="18"/>
                <w:szCs w:val="18"/>
              </w:rPr>
              <w:t>GÜLAY BAŞKAYA</w:t>
            </w:r>
          </w:p>
        </w:tc>
        <w:tc>
          <w:tcPr>
            <w:tcW w:w="2199" w:type="dxa"/>
            <w:shd w:val="clear" w:color="auto" w:fill="auto"/>
          </w:tcPr>
          <w:p w:rsidR="002A1AA2" w:rsidRPr="002A1AA2" w:rsidRDefault="002A1AA2" w:rsidP="00750FA7">
            <w:pPr>
              <w:pStyle w:val="Balk3"/>
              <w:rPr>
                <w:rFonts w:ascii="Times New Roman" w:hAnsi="Times New Roman"/>
                <w:color w:val="000000"/>
                <w:sz w:val="18"/>
                <w:szCs w:val="18"/>
              </w:rPr>
            </w:pPr>
            <w:r>
              <w:rPr>
                <w:rFonts w:ascii="Times New Roman" w:hAnsi="Times New Roman"/>
                <w:color w:val="000000"/>
                <w:sz w:val="18"/>
                <w:szCs w:val="18"/>
              </w:rPr>
              <w:t>ÖĞRETMEN (ÜYE)</w:t>
            </w:r>
          </w:p>
        </w:tc>
        <w:tc>
          <w:tcPr>
            <w:tcW w:w="4820" w:type="dxa"/>
            <w:shd w:val="clear" w:color="auto" w:fill="auto"/>
          </w:tcPr>
          <w:p w:rsidR="002A1AA2" w:rsidRPr="00D34D3F" w:rsidRDefault="002A1AA2" w:rsidP="00750FA7">
            <w:pPr>
              <w:pStyle w:val="Balk3"/>
              <w:rPr>
                <w:rFonts w:ascii="Times New Roman" w:hAnsi="Times New Roman"/>
                <w:color w:val="000000"/>
                <w:sz w:val="18"/>
                <w:szCs w:val="18"/>
              </w:rPr>
            </w:pPr>
            <w:r>
              <w:rPr>
                <w:rFonts w:ascii="Times New Roman" w:hAnsi="Times New Roman"/>
                <w:color w:val="000000"/>
                <w:sz w:val="18"/>
                <w:szCs w:val="18"/>
              </w:rPr>
              <w:t>NAZMİYE KORKMAZ</w:t>
            </w:r>
          </w:p>
        </w:tc>
        <w:tc>
          <w:tcPr>
            <w:tcW w:w="2410" w:type="dxa"/>
            <w:shd w:val="clear" w:color="auto" w:fill="auto"/>
          </w:tcPr>
          <w:p w:rsidR="002A1AA2" w:rsidRPr="00D34D3F" w:rsidRDefault="002A1AA2" w:rsidP="00750FA7">
            <w:pPr>
              <w:pStyle w:val="Balk3"/>
              <w:rPr>
                <w:rFonts w:ascii="Times New Roman" w:hAnsi="Times New Roman"/>
                <w:color w:val="000000"/>
                <w:sz w:val="18"/>
                <w:szCs w:val="18"/>
              </w:rPr>
            </w:pPr>
            <w:r>
              <w:rPr>
                <w:rFonts w:ascii="Times New Roman" w:hAnsi="Times New Roman"/>
                <w:color w:val="000000"/>
                <w:sz w:val="18"/>
                <w:szCs w:val="18"/>
              </w:rPr>
              <w:t>ÖĞRETMEN(ÜYE)</w:t>
            </w:r>
          </w:p>
        </w:tc>
      </w:tr>
      <w:tr w:rsidR="002A1AA2" w:rsidRPr="00D41148" w:rsidTr="00D41148">
        <w:tc>
          <w:tcPr>
            <w:tcW w:w="4713" w:type="dxa"/>
            <w:shd w:val="clear" w:color="auto" w:fill="auto"/>
          </w:tcPr>
          <w:p w:rsidR="002A1AA2" w:rsidRPr="00D34D3F" w:rsidRDefault="002A1AA2" w:rsidP="00750FA7">
            <w:pPr>
              <w:pStyle w:val="Balk3"/>
              <w:rPr>
                <w:rFonts w:ascii="Times New Roman" w:hAnsi="Times New Roman"/>
                <w:color w:val="000000"/>
                <w:sz w:val="18"/>
                <w:szCs w:val="18"/>
              </w:rPr>
            </w:pPr>
            <w:r>
              <w:rPr>
                <w:rFonts w:ascii="Times New Roman" w:hAnsi="Times New Roman"/>
                <w:color w:val="000000"/>
                <w:sz w:val="18"/>
                <w:szCs w:val="18"/>
              </w:rPr>
              <w:t>ŞEVKET BAĞIRKAN</w:t>
            </w:r>
          </w:p>
        </w:tc>
        <w:tc>
          <w:tcPr>
            <w:tcW w:w="2199" w:type="dxa"/>
            <w:shd w:val="clear" w:color="auto" w:fill="auto"/>
          </w:tcPr>
          <w:p w:rsidR="002A1AA2" w:rsidRPr="002A1AA2" w:rsidRDefault="002A1AA2" w:rsidP="00750FA7">
            <w:pPr>
              <w:pStyle w:val="Balk3"/>
              <w:rPr>
                <w:rFonts w:ascii="Times New Roman" w:hAnsi="Times New Roman"/>
                <w:color w:val="000000"/>
                <w:sz w:val="18"/>
                <w:szCs w:val="18"/>
              </w:rPr>
            </w:pPr>
            <w:r>
              <w:rPr>
                <w:rFonts w:ascii="Times New Roman" w:hAnsi="Times New Roman"/>
                <w:color w:val="000000"/>
                <w:sz w:val="18"/>
                <w:szCs w:val="18"/>
              </w:rPr>
              <w:t>OAB BAŞKANI (ÜYE)</w:t>
            </w:r>
          </w:p>
        </w:tc>
        <w:tc>
          <w:tcPr>
            <w:tcW w:w="4820" w:type="dxa"/>
            <w:shd w:val="clear" w:color="auto" w:fill="auto"/>
          </w:tcPr>
          <w:p w:rsidR="002A1AA2" w:rsidRPr="00D34D3F" w:rsidRDefault="002A1AA2" w:rsidP="00750FA7">
            <w:pPr>
              <w:pStyle w:val="Balk3"/>
              <w:rPr>
                <w:rFonts w:ascii="Times New Roman" w:hAnsi="Times New Roman"/>
                <w:color w:val="000000"/>
                <w:sz w:val="18"/>
                <w:szCs w:val="18"/>
              </w:rPr>
            </w:pPr>
            <w:r>
              <w:rPr>
                <w:rFonts w:ascii="Times New Roman" w:hAnsi="Times New Roman"/>
                <w:color w:val="000000"/>
                <w:sz w:val="18"/>
                <w:szCs w:val="18"/>
              </w:rPr>
              <w:t>YELİZ GÖKSOY</w:t>
            </w:r>
          </w:p>
        </w:tc>
        <w:tc>
          <w:tcPr>
            <w:tcW w:w="2410" w:type="dxa"/>
            <w:shd w:val="clear" w:color="auto" w:fill="auto"/>
          </w:tcPr>
          <w:p w:rsidR="002A1AA2" w:rsidRPr="00D34D3F" w:rsidRDefault="002A1AA2" w:rsidP="00750FA7">
            <w:pPr>
              <w:pStyle w:val="Balk3"/>
              <w:rPr>
                <w:rFonts w:ascii="Times New Roman" w:hAnsi="Times New Roman"/>
                <w:color w:val="000000"/>
                <w:sz w:val="18"/>
                <w:szCs w:val="18"/>
              </w:rPr>
            </w:pPr>
            <w:r>
              <w:rPr>
                <w:rFonts w:ascii="Times New Roman" w:hAnsi="Times New Roman"/>
                <w:color w:val="000000"/>
                <w:sz w:val="18"/>
                <w:szCs w:val="18"/>
              </w:rPr>
              <w:t>ÖĞRETMEN(ÜYE)</w:t>
            </w:r>
          </w:p>
        </w:tc>
      </w:tr>
      <w:tr w:rsidR="002A1AA2" w:rsidRPr="00D41148" w:rsidTr="00D41148">
        <w:tc>
          <w:tcPr>
            <w:tcW w:w="4713" w:type="dxa"/>
            <w:shd w:val="clear" w:color="auto" w:fill="auto"/>
          </w:tcPr>
          <w:p w:rsidR="002A1AA2" w:rsidRPr="002A1AA2" w:rsidRDefault="002A1AA2" w:rsidP="00750FA7">
            <w:pPr>
              <w:pStyle w:val="Balk3"/>
              <w:rPr>
                <w:rFonts w:ascii="Times New Roman" w:hAnsi="Times New Roman"/>
                <w:color w:val="000000"/>
                <w:sz w:val="18"/>
                <w:szCs w:val="18"/>
              </w:rPr>
            </w:pPr>
            <w:r>
              <w:rPr>
                <w:rFonts w:ascii="Times New Roman" w:hAnsi="Times New Roman"/>
                <w:color w:val="000000"/>
                <w:sz w:val="18"/>
                <w:szCs w:val="18"/>
              </w:rPr>
              <w:t>ALİ GÜNEŞDOĞAR</w:t>
            </w:r>
          </w:p>
        </w:tc>
        <w:tc>
          <w:tcPr>
            <w:tcW w:w="2199" w:type="dxa"/>
            <w:shd w:val="clear" w:color="auto" w:fill="auto"/>
          </w:tcPr>
          <w:p w:rsidR="002A1AA2" w:rsidRPr="002A1AA2" w:rsidRDefault="002A1AA2" w:rsidP="00750FA7">
            <w:pPr>
              <w:pStyle w:val="Balk3"/>
              <w:rPr>
                <w:rFonts w:ascii="Times New Roman" w:hAnsi="Times New Roman"/>
                <w:color w:val="000000"/>
                <w:sz w:val="18"/>
                <w:szCs w:val="18"/>
              </w:rPr>
            </w:pPr>
            <w:r>
              <w:rPr>
                <w:rFonts w:ascii="Times New Roman" w:hAnsi="Times New Roman"/>
                <w:color w:val="000000"/>
                <w:sz w:val="18"/>
                <w:szCs w:val="18"/>
              </w:rPr>
              <w:t>OAB KURUL ÜYESİ (ÜYE)</w:t>
            </w:r>
          </w:p>
        </w:tc>
        <w:tc>
          <w:tcPr>
            <w:tcW w:w="4820" w:type="dxa"/>
            <w:shd w:val="clear" w:color="auto" w:fill="auto"/>
          </w:tcPr>
          <w:p w:rsidR="002A1AA2" w:rsidRPr="00D34D3F" w:rsidRDefault="002A1AA2" w:rsidP="00750FA7">
            <w:pPr>
              <w:pStyle w:val="Balk3"/>
              <w:rPr>
                <w:rFonts w:ascii="Times New Roman" w:hAnsi="Times New Roman"/>
                <w:color w:val="000000"/>
                <w:sz w:val="18"/>
                <w:szCs w:val="18"/>
              </w:rPr>
            </w:pPr>
            <w:r>
              <w:rPr>
                <w:rFonts w:ascii="Times New Roman" w:hAnsi="Times New Roman"/>
                <w:color w:val="000000"/>
                <w:sz w:val="18"/>
                <w:szCs w:val="18"/>
              </w:rPr>
              <w:t>ERSİN ACAR</w:t>
            </w:r>
          </w:p>
        </w:tc>
        <w:tc>
          <w:tcPr>
            <w:tcW w:w="2410" w:type="dxa"/>
            <w:shd w:val="clear" w:color="auto" w:fill="auto"/>
          </w:tcPr>
          <w:p w:rsidR="002A1AA2" w:rsidRPr="00D34D3F" w:rsidRDefault="002A1AA2" w:rsidP="00750FA7">
            <w:pPr>
              <w:pStyle w:val="Balk3"/>
              <w:rPr>
                <w:rFonts w:ascii="Times New Roman" w:hAnsi="Times New Roman"/>
                <w:color w:val="000000"/>
                <w:sz w:val="18"/>
                <w:szCs w:val="18"/>
              </w:rPr>
            </w:pPr>
            <w:r>
              <w:rPr>
                <w:rFonts w:ascii="Times New Roman" w:hAnsi="Times New Roman"/>
                <w:color w:val="000000"/>
                <w:sz w:val="18"/>
                <w:szCs w:val="18"/>
              </w:rPr>
              <w:t>ÖĞRETMEN(ÜYE)</w:t>
            </w:r>
          </w:p>
        </w:tc>
      </w:tr>
      <w:tr w:rsidR="002A1AA2" w:rsidRPr="00D41148" w:rsidTr="00D41148">
        <w:tc>
          <w:tcPr>
            <w:tcW w:w="4713" w:type="dxa"/>
            <w:shd w:val="clear" w:color="auto" w:fill="auto"/>
          </w:tcPr>
          <w:p w:rsidR="002A1AA2" w:rsidRPr="00D41148" w:rsidRDefault="002A1AA2" w:rsidP="00D41148">
            <w:pPr>
              <w:spacing w:after="0" w:line="240" w:lineRule="auto"/>
              <w:rPr>
                <w:sz w:val="20"/>
              </w:rPr>
            </w:pPr>
          </w:p>
        </w:tc>
        <w:tc>
          <w:tcPr>
            <w:tcW w:w="2199" w:type="dxa"/>
            <w:shd w:val="clear" w:color="auto" w:fill="auto"/>
          </w:tcPr>
          <w:p w:rsidR="002A1AA2" w:rsidRPr="00D41148" w:rsidRDefault="002A1AA2" w:rsidP="00D41148">
            <w:pPr>
              <w:spacing w:after="0" w:line="240" w:lineRule="auto"/>
              <w:rPr>
                <w:sz w:val="20"/>
              </w:rPr>
            </w:pPr>
          </w:p>
        </w:tc>
        <w:tc>
          <w:tcPr>
            <w:tcW w:w="4820" w:type="dxa"/>
            <w:shd w:val="clear" w:color="auto" w:fill="auto"/>
          </w:tcPr>
          <w:p w:rsidR="002A1AA2" w:rsidRPr="00D34D3F" w:rsidRDefault="002A1AA2" w:rsidP="00750FA7">
            <w:pPr>
              <w:pStyle w:val="Balk3"/>
              <w:rPr>
                <w:rFonts w:ascii="Times New Roman" w:hAnsi="Times New Roman"/>
                <w:color w:val="000000"/>
                <w:sz w:val="18"/>
                <w:szCs w:val="18"/>
              </w:rPr>
            </w:pPr>
            <w:r>
              <w:rPr>
                <w:rFonts w:ascii="Times New Roman" w:hAnsi="Times New Roman"/>
                <w:color w:val="000000"/>
                <w:sz w:val="18"/>
                <w:szCs w:val="18"/>
              </w:rPr>
              <w:t>HAYRETTİN ERTAN</w:t>
            </w:r>
          </w:p>
        </w:tc>
        <w:tc>
          <w:tcPr>
            <w:tcW w:w="2410" w:type="dxa"/>
            <w:shd w:val="clear" w:color="auto" w:fill="auto"/>
          </w:tcPr>
          <w:p w:rsidR="002A1AA2" w:rsidRPr="00D34D3F" w:rsidRDefault="002A1AA2" w:rsidP="00750FA7">
            <w:pPr>
              <w:pStyle w:val="Balk3"/>
              <w:rPr>
                <w:rFonts w:ascii="Times New Roman" w:hAnsi="Times New Roman"/>
                <w:color w:val="000000"/>
                <w:sz w:val="18"/>
                <w:szCs w:val="18"/>
              </w:rPr>
            </w:pPr>
            <w:r>
              <w:rPr>
                <w:rFonts w:ascii="Times New Roman" w:hAnsi="Times New Roman"/>
                <w:color w:val="000000"/>
                <w:sz w:val="18"/>
                <w:szCs w:val="18"/>
              </w:rPr>
              <w:t>OAB BAŞKAN YRD. (ÜYE)</w:t>
            </w:r>
          </w:p>
        </w:tc>
      </w:tr>
    </w:tbl>
    <w:p w:rsidR="004962D0" w:rsidRDefault="004962D0" w:rsidP="00DD79B7">
      <w:pPr>
        <w:spacing w:after="0" w:line="240" w:lineRule="auto"/>
        <w:rPr>
          <w:b/>
        </w:rPr>
      </w:pPr>
    </w:p>
    <w:p w:rsidR="009272EF" w:rsidRPr="00C211F8" w:rsidRDefault="00DA7BA3" w:rsidP="00DA7BA3">
      <w:pPr>
        <w:pStyle w:val="Balk1"/>
        <w:rPr>
          <w:rFonts w:eastAsia="Calibri"/>
          <w:szCs w:val="24"/>
        </w:rPr>
      </w:pPr>
      <w:bookmarkStart w:id="11" w:name="_Toc416085126"/>
      <w:bookmarkStart w:id="12" w:name="_Toc529519448"/>
      <w:bookmarkStart w:id="13" w:name="_Toc413592934"/>
      <w:bookmarkStart w:id="14" w:name="_Toc531097533"/>
      <w:r w:rsidRPr="00A47F2F">
        <w:lastRenderedPageBreak/>
        <w:t>BÖLÜM</w:t>
      </w:r>
      <w:r w:rsidR="008F6E2A" w:rsidRPr="00A47F2F">
        <w:t xml:space="preserve"> II</w:t>
      </w:r>
      <w:bookmarkEnd w:id="11"/>
      <w:bookmarkEnd w:id="12"/>
      <w:r w:rsidR="00C211F8">
        <w:t>:</w:t>
      </w:r>
      <w:bookmarkStart w:id="15" w:name="_Toc416085127"/>
      <w:bookmarkStart w:id="16" w:name="_Toc529519449"/>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bookmarkEnd w:id="17"/>
    <w:p w:rsidR="009E14A6" w:rsidRDefault="009E14A6" w:rsidP="009E14A6">
      <w:pPr>
        <w:pStyle w:val="GvdeMetni"/>
        <w:spacing w:before="10"/>
        <w:ind w:firstLine="709"/>
        <w:jc w:val="both"/>
      </w:pPr>
    </w:p>
    <w:p w:rsidR="009E14A6" w:rsidRDefault="009E14A6" w:rsidP="009E14A6">
      <w:pPr>
        <w:pStyle w:val="GvdeMetni"/>
        <w:spacing w:before="10"/>
        <w:ind w:firstLine="709"/>
        <w:jc w:val="both"/>
      </w:pPr>
    </w:p>
    <w:p w:rsidR="009E14A6" w:rsidRDefault="009E14A6" w:rsidP="009E14A6">
      <w:pPr>
        <w:pStyle w:val="GvdeMetni"/>
        <w:spacing w:before="10"/>
        <w:ind w:firstLine="709"/>
        <w:jc w:val="both"/>
      </w:pPr>
    </w:p>
    <w:p w:rsidR="009E14A6" w:rsidRDefault="009E14A6" w:rsidP="009E14A6">
      <w:pPr>
        <w:pStyle w:val="GvdeMetni"/>
        <w:spacing w:before="10"/>
        <w:ind w:firstLine="709"/>
        <w:jc w:val="both"/>
      </w:pPr>
    </w:p>
    <w:p w:rsidR="009E14A6" w:rsidRDefault="009E14A6" w:rsidP="009E14A6">
      <w:pPr>
        <w:pStyle w:val="GvdeMetni"/>
        <w:spacing w:before="10"/>
        <w:ind w:firstLine="709"/>
        <w:jc w:val="both"/>
      </w:pPr>
    </w:p>
    <w:p w:rsidR="009E14A6" w:rsidRDefault="009E14A6" w:rsidP="009E14A6">
      <w:pPr>
        <w:pStyle w:val="GvdeMetni"/>
        <w:spacing w:before="10"/>
        <w:ind w:firstLine="709"/>
        <w:jc w:val="both"/>
      </w:pPr>
    </w:p>
    <w:p w:rsidR="009E14A6" w:rsidRDefault="009E14A6" w:rsidP="009E14A6">
      <w:pPr>
        <w:pStyle w:val="GvdeMetni"/>
        <w:spacing w:before="10"/>
        <w:ind w:firstLine="709"/>
        <w:jc w:val="both"/>
      </w:pPr>
    </w:p>
    <w:p w:rsidR="009E14A6" w:rsidRDefault="009E14A6" w:rsidP="009E14A6">
      <w:pPr>
        <w:pStyle w:val="GvdeMetni"/>
        <w:spacing w:before="10"/>
        <w:ind w:firstLine="709"/>
        <w:jc w:val="both"/>
      </w:pPr>
    </w:p>
    <w:p w:rsidR="009E14A6" w:rsidRDefault="009E14A6" w:rsidP="009E14A6">
      <w:pPr>
        <w:pStyle w:val="GvdeMetni"/>
        <w:spacing w:before="10"/>
        <w:ind w:firstLine="709"/>
        <w:jc w:val="both"/>
      </w:pPr>
    </w:p>
    <w:p w:rsidR="009E14A6" w:rsidRDefault="009E14A6" w:rsidP="009E14A6">
      <w:pPr>
        <w:pStyle w:val="GvdeMetni"/>
        <w:spacing w:before="10"/>
        <w:ind w:firstLine="709"/>
        <w:jc w:val="both"/>
      </w:pPr>
    </w:p>
    <w:p w:rsidR="009E14A6" w:rsidRPr="00EE3651" w:rsidRDefault="009E14A6" w:rsidP="009E14A6">
      <w:pPr>
        <w:pStyle w:val="GvdeMetni"/>
        <w:spacing w:before="10"/>
        <w:ind w:firstLine="709"/>
        <w:jc w:val="both"/>
        <w:rPr>
          <w:rFonts w:ascii="Book Antiqua" w:eastAsia="Times New Roman" w:hAnsi="Book Antiqua"/>
          <w:sz w:val="24"/>
          <w:szCs w:val="24"/>
          <w:lang w:val="tr-TR"/>
        </w:rPr>
      </w:pPr>
      <w:r w:rsidRPr="00EE3651">
        <w:rPr>
          <w:rFonts w:ascii="Book Antiqua" w:eastAsia="Times New Roman" w:hAnsi="Book Antiqua"/>
          <w:sz w:val="24"/>
          <w:szCs w:val="24"/>
          <w:lang w:val="tr-TR"/>
        </w:rPr>
        <w:t>ŞPUÇ Selçuk Gürdal Ortaokulu Toplu Konut İdaresi tarafından yapılmış olup,  2007-2008 eğitim öğretim yılı II. Kanaat döneminde eğitim öğretime başlamıştır. 2018 – 2019 Eğitim Öğretim Yılında yeni binasına taşınan ŞPUÇ Selçuk Gürdal Ortaokulu 2018 yılında yapılan Sınavla Öğrenci Alacak Ortaöğretim Kurumlarına İlişkin Merkezî Sınav’da 18 öğrencisine fen lisesi kazandırma başarısı göstermiştir.</w:t>
      </w:r>
    </w:p>
    <w:p w:rsidR="009E14A6" w:rsidRPr="00EE3651" w:rsidRDefault="009E14A6" w:rsidP="009E14A6">
      <w:pPr>
        <w:pStyle w:val="GvdeMetni"/>
        <w:spacing w:before="10"/>
        <w:ind w:firstLine="709"/>
        <w:jc w:val="both"/>
        <w:rPr>
          <w:rFonts w:ascii="Book Antiqua" w:eastAsia="Times New Roman" w:hAnsi="Book Antiqua"/>
          <w:sz w:val="24"/>
          <w:szCs w:val="24"/>
          <w:lang w:val="tr-TR"/>
        </w:rPr>
      </w:pPr>
      <w:r w:rsidRPr="00EE3651">
        <w:rPr>
          <w:rFonts w:ascii="Book Antiqua" w:eastAsia="Times New Roman" w:hAnsi="Book Antiqua"/>
          <w:sz w:val="24"/>
          <w:szCs w:val="24"/>
          <w:lang w:val="tr-TR"/>
        </w:rPr>
        <w:t>Aynı misyonla eğitim – öğretime devam ederek her yıl ilçe birinciliği hedefine ulaşmayı amaç edinmiş okulumuz bütün  planlamasını ve çalışmalarını bu hedef doğrultusunda sürdürmektedir. Her yıl artan oranlarla, iti bir üst kuruma yerleştirme oranı yakalayan okulumuz bu yönüyle ilçemizde tercih edilir bir konuma yükselmiş ve bu yapısını koruyagelmiştir.</w:t>
      </w:r>
    </w:p>
    <w:p w:rsidR="009E14A6" w:rsidRPr="00EE3651" w:rsidRDefault="009E14A6" w:rsidP="009E14A6">
      <w:pPr>
        <w:pStyle w:val="GvdeMetni"/>
        <w:spacing w:before="10"/>
        <w:ind w:firstLine="709"/>
        <w:jc w:val="both"/>
        <w:rPr>
          <w:rFonts w:ascii="Book Antiqua" w:eastAsia="Times New Roman" w:hAnsi="Book Antiqua"/>
          <w:sz w:val="24"/>
          <w:szCs w:val="24"/>
          <w:lang w:val="tr-TR"/>
        </w:rPr>
      </w:pPr>
      <w:r w:rsidRPr="00EE3651">
        <w:rPr>
          <w:rFonts w:ascii="Book Antiqua" w:eastAsia="Times New Roman" w:hAnsi="Book Antiqua"/>
          <w:sz w:val="24"/>
          <w:szCs w:val="24"/>
          <w:lang w:val="tr-TR"/>
        </w:rPr>
        <w:t>Bununla birlikte sosyo-kültürel aktivite boyutu eksik bırakılmış bir öğrenim sürecinin “iyi insan” yetiştirme hedefini tam anlamıyla gerçekleştiremeyeceğinin de bilinciyle okul olarak akademik başarıyı sosyal ve kültürel faaliyetlerle de destekleyerek ve bu amaçla örneğin TÜBİTAK BİLİM FUARI düzenleyerek öğrencilerimizi hem bilime hem de kendini gerçekleştirmesini amaçladık. Bu faaliyetten çok olumlu dönütler almak bu tür faaliyetleri sürekli kılma konusunda bizi cesaretlendirdi. Bununla birlikte bahar çayı, mezuniyet gecesi gibi etkinliklerle de hem velilerimize hem öğrencilerimize okul hayatlarına dair iyi anılar biriktirme fırsatı sunmaya çalıştık. Tabi bu tür faaliyetlerle hem okul unsurların hem de veli, öğrenci ve okulumuzun diğer paydaşlarının okula bakışını olumlu yönde restore etmeye çalışıyoruz.</w:t>
      </w:r>
    </w:p>
    <w:p w:rsidR="00A5694F" w:rsidRPr="00EE3651" w:rsidRDefault="00A5694F" w:rsidP="009E14A6">
      <w:pPr>
        <w:pStyle w:val="Balk2"/>
        <w:rPr>
          <w:rFonts w:eastAsia="Times New Roman"/>
          <w:b w:val="0"/>
          <w:sz w:val="24"/>
          <w:szCs w:val="24"/>
        </w:rPr>
      </w:pPr>
    </w:p>
    <w:p w:rsidR="00A5694F" w:rsidRDefault="00A5694F" w:rsidP="00923F6E">
      <w:pPr>
        <w:rPr>
          <w:b/>
          <w:i/>
        </w:rPr>
      </w:pPr>
    </w:p>
    <w:p w:rsidR="00373590" w:rsidRDefault="00373590" w:rsidP="00923F6E">
      <w:pPr>
        <w:rPr>
          <w:b/>
          <w:i/>
        </w:rPr>
      </w:pPr>
    </w:p>
    <w:p w:rsidR="005A665E" w:rsidRDefault="002D155D" w:rsidP="002D155D">
      <w:pPr>
        <w:pStyle w:val="Balk2"/>
      </w:pPr>
      <w:bookmarkStart w:id="18" w:name="_Toc531097535"/>
      <w:bookmarkStart w:id="19" w:name="_Toc416085130"/>
      <w:r>
        <w:lastRenderedPageBreak/>
        <w:t>Okulun Mevcut Durumu</w:t>
      </w:r>
      <w:r w:rsidR="00E63125">
        <w:t>: Temel İstatistikler</w:t>
      </w:r>
      <w:bookmarkEnd w:id="18"/>
    </w:p>
    <w:p w:rsidR="00A07F48" w:rsidRDefault="00A07F48" w:rsidP="00E67FCA">
      <w:pPr>
        <w:pStyle w:val="Balk3"/>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2A1AA2">
            <w:r w:rsidRPr="00A07F48">
              <w:t>İli:</w:t>
            </w:r>
            <w:r w:rsidR="002A1AA2">
              <w:t>AFYONKARAHİSAR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2A1AA2">
            <w:r w:rsidRPr="00A07F48">
              <w:rPr>
                <w:b/>
              </w:rPr>
              <w:t>İ</w:t>
            </w:r>
            <w:r w:rsidR="00A07F48" w:rsidRPr="00A07F48">
              <w:rPr>
                <w:b/>
              </w:rPr>
              <w:t>lçesi:</w:t>
            </w:r>
            <w:r w:rsidR="002A1AA2">
              <w:t>DİNAR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2A1AA2" w:rsidP="00A07F48">
            <w:pPr>
              <w:rPr>
                <w:sz w:val="20"/>
              </w:rPr>
            </w:pPr>
            <w:r>
              <w:rPr>
                <w:sz w:val="20"/>
              </w:rPr>
              <w:t>FATİH MAH. 8. TOKİ SK. NO: 12/1</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0B1205">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9E09A6" w:rsidP="00A07F48">
            <w:pPr>
              <w:rPr>
                <w:sz w:val="20"/>
              </w:rPr>
            </w:pPr>
            <w:r w:rsidRPr="009E09A6">
              <w:rPr>
                <w:sz w:val="20"/>
              </w:rPr>
              <w:t>https://bit.ly/2EPI327</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2A1AA2" w:rsidP="00A07F48">
            <w:pPr>
              <w:rPr>
                <w:sz w:val="20"/>
              </w:rPr>
            </w:pPr>
            <w:r>
              <w:rPr>
                <w:sz w:val="20"/>
              </w:rPr>
              <w:t>0272 353 31 61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2A1AA2" w:rsidRDefault="002A1AA2" w:rsidP="00A07F48">
            <w:pPr>
              <w:rPr>
                <w:sz w:val="20"/>
              </w:rPr>
            </w:pPr>
            <w:r w:rsidRPr="002A1AA2">
              <w:rPr>
                <w:sz w:val="20"/>
              </w:rPr>
              <w:t>707914@meb.k12.tr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2A1AA2" w:rsidRDefault="00024A66" w:rsidP="00A07F48">
            <w:pPr>
              <w:rPr>
                <w:sz w:val="20"/>
                <w:szCs w:val="20"/>
              </w:rPr>
            </w:pPr>
            <w:hyperlink r:id="rId9" w:history="1">
              <w:r w:rsidR="002A1AA2" w:rsidRPr="002A1AA2">
                <w:rPr>
                  <w:rStyle w:val="Kpr"/>
                  <w:rFonts w:eastAsia="SimSun"/>
                  <w:sz w:val="20"/>
                  <w:szCs w:val="20"/>
                </w:rPr>
                <w:t>http://selcukgurdalortaokulu.meb.k12.tr/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E14A6" w:rsidP="00A07F48">
            <w:pPr>
              <w:rPr>
                <w:b/>
                <w:sz w:val="20"/>
              </w:rPr>
            </w:pPr>
            <w:r>
              <w:rPr>
                <w:b/>
                <w:sz w:val="20"/>
              </w:rPr>
              <w:t>707914</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9E14A6" w:rsidP="00A07F48">
            <w:pPr>
              <w:rPr>
                <w:sz w:val="20"/>
              </w:rPr>
            </w:pPr>
            <w:r>
              <w:rPr>
                <w:sz w:val="20"/>
              </w:rPr>
              <w:t>Tam Gün</w:t>
            </w:r>
            <w:r w:rsidR="00373590">
              <w:rPr>
                <w:sz w:val="20"/>
              </w:rPr>
              <w:t xml:space="preserve">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2A1AA2">
              <w:rPr>
                <w:b/>
                <w:sz w:val="20"/>
              </w:rPr>
              <w:t xml:space="preserve"> 2018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B26D1E">
            <w:pPr>
              <w:rPr>
                <w:b/>
                <w:sz w:val="20"/>
              </w:rPr>
            </w:pPr>
            <w:r w:rsidRPr="005D5792">
              <w:rPr>
                <w:b/>
                <w:sz w:val="20"/>
              </w:rPr>
              <w:t xml:space="preserve">Toplam Çalışan </w:t>
            </w:r>
            <w:r w:rsidR="00B26D1E">
              <w:rPr>
                <w:b/>
                <w:sz w:val="20"/>
              </w:rPr>
              <w:t>Sayıs</w:t>
            </w:r>
            <w:r w:rsidR="00BE35A0">
              <w:rPr>
                <w:b/>
                <w:sz w:val="20"/>
              </w:rPr>
              <w:t>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2A1AA2" w:rsidP="00A5694F">
            <w:pPr>
              <w:rPr>
                <w:sz w:val="20"/>
              </w:rPr>
            </w:pPr>
            <w:r>
              <w:rPr>
                <w:sz w:val="20"/>
              </w:rPr>
              <w:t>30</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E14A6" w:rsidP="00A5694F">
            <w:pPr>
              <w:rPr>
                <w:sz w:val="20"/>
              </w:rPr>
            </w:pPr>
            <w:r>
              <w:rPr>
                <w:sz w:val="20"/>
              </w:rPr>
              <w:t>164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E14A6" w:rsidP="00A5694F">
            <w:pPr>
              <w:rPr>
                <w:sz w:val="20"/>
              </w:rPr>
            </w:pPr>
            <w:r>
              <w:rPr>
                <w:sz w:val="20"/>
              </w:rPr>
              <w:t>15</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E14A6" w:rsidP="00A5694F">
            <w:pPr>
              <w:rPr>
                <w:sz w:val="20"/>
              </w:rPr>
            </w:pPr>
            <w:r>
              <w:rPr>
                <w:sz w:val="20"/>
              </w:rPr>
              <w:t>134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E14A6" w:rsidP="00A5694F">
            <w:pPr>
              <w:rPr>
                <w:sz w:val="20"/>
              </w:rPr>
            </w:pPr>
            <w:r>
              <w:rPr>
                <w:sz w:val="20"/>
              </w:rPr>
              <w:t>10</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E14A6" w:rsidP="00A5694F">
            <w:pPr>
              <w:rPr>
                <w:sz w:val="20"/>
              </w:rPr>
            </w:pPr>
            <w:r>
              <w:rPr>
                <w:sz w:val="20"/>
              </w:rPr>
              <w:t>298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9E14A6" w:rsidP="00A5694F">
            <w:pPr>
              <w:rPr>
                <w:sz w:val="20"/>
              </w:rPr>
            </w:pPr>
            <w:r>
              <w:rPr>
                <w:sz w:val="20"/>
              </w:rPr>
              <w:t>25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E14A6">
              <w:rPr>
                <w:sz w:val="20"/>
              </w:rPr>
              <w:t xml:space="preserve"> 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9E14A6">
              <w:rPr>
                <w:sz w:val="20"/>
              </w:rPr>
              <w:t xml:space="preserve"> 25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E14A6">
              <w:rPr>
                <w:sz w:val="20"/>
              </w:rPr>
              <w:t xml:space="preserve"> 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9E14A6">
              <w:rPr>
                <w:sz w:val="20"/>
              </w:rPr>
              <w:t>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013B5A">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9E14A6" w:rsidP="00A5694F">
            <w:pPr>
              <w:rPr>
                <w:sz w:val="20"/>
              </w:rPr>
            </w:pPr>
            <w:r>
              <w:rPr>
                <w:sz w:val="20"/>
              </w:rPr>
              <w:t>200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3B3323" w:rsidP="00A5694F">
            <w:pPr>
              <w:rPr>
                <w:sz w:val="20"/>
              </w:rPr>
            </w:pPr>
            <w:r>
              <w:rPr>
                <w:sz w:val="20"/>
              </w:rPr>
              <w:t>6</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w:t>
      </w:r>
      <w:r w:rsidR="000B1205">
        <w:rPr>
          <w:b/>
        </w:rPr>
        <w:t>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2A1AA2">
            <w:pPr>
              <w:rPr>
                <w:b/>
              </w:rPr>
            </w:pPr>
            <w:r>
              <w:rPr>
                <w:b/>
              </w:rPr>
              <w:t>2</w:t>
            </w:r>
          </w:p>
        </w:tc>
        <w:tc>
          <w:tcPr>
            <w:tcW w:w="1768" w:type="dxa"/>
            <w:shd w:val="clear" w:color="auto" w:fill="auto"/>
          </w:tcPr>
          <w:p w:rsidR="00533426" w:rsidRPr="00D41148" w:rsidRDefault="002A1AA2">
            <w:pPr>
              <w:rPr>
                <w:b/>
              </w:rPr>
            </w:pPr>
            <w:r>
              <w:rPr>
                <w:b/>
              </w:rPr>
              <w:t>0</w:t>
            </w:r>
          </w:p>
        </w:tc>
        <w:tc>
          <w:tcPr>
            <w:tcW w:w="1768" w:type="dxa"/>
            <w:shd w:val="clear" w:color="auto" w:fill="auto"/>
          </w:tcPr>
          <w:p w:rsidR="00533426" w:rsidRPr="00D41148" w:rsidRDefault="002A1AA2">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2A1AA2">
            <w:pPr>
              <w:rPr>
                <w:b/>
              </w:rPr>
            </w:pPr>
            <w:r>
              <w:rPr>
                <w:b/>
              </w:rPr>
              <w:t>0</w:t>
            </w:r>
          </w:p>
        </w:tc>
        <w:tc>
          <w:tcPr>
            <w:tcW w:w="1768" w:type="dxa"/>
            <w:shd w:val="clear" w:color="auto" w:fill="auto"/>
          </w:tcPr>
          <w:p w:rsidR="00533426" w:rsidRPr="00D41148" w:rsidRDefault="002A1AA2">
            <w:pPr>
              <w:rPr>
                <w:b/>
              </w:rPr>
            </w:pPr>
            <w:r>
              <w:rPr>
                <w:b/>
              </w:rPr>
              <w:t>0</w:t>
            </w:r>
          </w:p>
        </w:tc>
        <w:tc>
          <w:tcPr>
            <w:tcW w:w="1768" w:type="dxa"/>
            <w:shd w:val="clear" w:color="auto" w:fill="auto"/>
          </w:tcPr>
          <w:p w:rsidR="00533426" w:rsidRPr="00D41148" w:rsidRDefault="002A1AA2">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2A1AA2">
            <w:pPr>
              <w:rPr>
                <w:b/>
              </w:rPr>
            </w:pPr>
            <w:r>
              <w:rPr>
                <w:b/>
              </w:rPr>
              <w:t>8</w:t>
            </w:r>
          </w:p>
        </w:tc>
        <w:tc>
          <w:tcPr>
            <w:tcW w:w="1768" w:type="dxa"/>
            <w:shd w:val="clear" w:color="auto" w:fill="auto"/>
          </w:tcPr>
          <w:p w:rsidR="00533426" w:rsidRPr="00D41148" w:rsidRDefault="002A1AA2" w:rsidP="00D704B0">
            <w:pPr>
              <w:rPr>
                <w:b/>
              </w:rPr>
            </w:pPr>
            <w:r>
              <w:rPr>
                <w:b/>
              </w:rPr>
              <w:t>1</w:t>
            </w:r>
            <w:r w:rsidR="00D704B0">
              <w:rPr>
                <w:b/>
              </w:rPr>
              <w:t>4</w:t>
            </w:r>
          </w:p>
        </w:tc>
        <w:tc>
          <w:tcPr>
            <w:tcW w:w="1768" w:type="dxa"/>
            <w:shd w:val="clear" w:color="auto" w:fill="auto"/>
          </w:tcPr>
          <w:p w:rsidR="00533426" w:rsidRPr="00D41148" w:rsidRDefault="002A1AA2">
            <w:pPr>
              <w:rPr>
                <w:b/>
              </w:rPr>
            </w:pPr>
            <w:r>
              <w:rPr>
                <w:b/>
              </w:rPr>
              <w:t>2</w:t>
            </w:r>
            <w:r w:rsidR="00D704B0">
              <w:rPr>
                <w:b/>
              </w:rPr>
              <w:t>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D704B0">
            <w:pPr>
              <w:rPr>
                <w:b/>
              </w:rPr>
            </w:pPr>
            <w:r>
              <w:rPr>
                <w:b/>
              </w:rPr>
              <w:t>0</w:t>
            </w:r>
          </w:p>
        </w:tc>
        <w:tc>
          <w:tcPr>
            <w:tcW w:w="1768" w:type="dxa"/>
            <w:shd w:val="clear" w:color="auto" w:fill="auto"/>
          </w:tcPr>
          <w:p w:rsidR="00533426" w:rsidRPr="00D41148" w:rsidRDefault="00D704B0">
            <w:pPr>
              <w:rPr>
                <w:b/>
              </w:rPr>
            </w:pPr>
            <w:r>
              <w:rPr>
                <w:b/>
              </w:rPr>
              <w:t>1</w:t>
            </w:r>
          </w:p>
        </w:tc>
        <w:tc>
          <w:tcPr>
            <w:tcW w:w="1768" w:type="dxa"/>
            <w:shd w:val="clear" w:color="auto" w:fill="auto"/>
          </w:tcPr>
          <w:p w:rsidR="00533426" w:rsidRPr="00D41148" w:rsidRDefault="002A1AA2">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2A1AA2" w:rsidP="00533426">
            <w:pPr>
              <w:rPr>
                <w:b/>
              </w:rPr>
            </w:pPr>
            <w:r>
              <w:rPr>
                <w:b/>
              </w:rPr>
              <w:t>0</w:t>
            </w:r>
          </w:p>
        </w:tc>
        <w:tc>
          <w:tcPr>
            <w:tcW w:w="1768" w:type="dxa"/>
            <w:shd w:val="clear" w:color="auto" w:fill="auto"/>
          </w:tcPr>
          <w:p w:rsidR="00533426" w:rsidRPr="00D41148" w:rsidRDefault="002A1AA2" w:rsidP="00533426">
            <w:pPr>
              <w:rPr>
                <w:b/>
              </w:rPr>
            </w:pPr>
            <w:r>
              <w:rPr>
                <w:b/>
              </w:rPr>
              <w:t>0</w:t>
            </w:r>
          </w:p>
        </w:tc>
        <w:tc>
          <w:tcPr>
            <w:tcW w:w="1768" w:type="dxa"/>
            <w:shd w:val="clear" w:color="auto" w:fill="auto"/>
          </w:tcPr>
          <w:p w:rsidR="00533426" w:rsidRPr="00D41148" w:rsidRDefault="002A1AA2"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2A1AA2" w:rsidP="00533426">
            <w:pPr>
              <w:rPr>
                <w:b/>
              </w:rPr>
            </w:pPr>
            <w:r>
              <w:rPr>
                <w:b/>
              </w:rPr>
              <w:t>1</w:t>
            </w:r>
          </w:p>
        </w:tc>
        <w:tc>
          <w:tcPr>
            <w:tcW w:w="1768" w:type="dxa"/>
            <w:shd w:val="clear" w:color="auto" w:fill="auto"/>
          </w:tcPr>
          <w:p w:rsidR="00533426" w:rsidRPr="00D41148" w:rsidRDefault="002A1AA2" w:rsidP="00533426">
            <w:pPr>
              <w:rPr>
                <w:b/>
              </w:rPr>
            </w:pPr>
            <w:r>
              <w:rPr>
                <w:b/>
              </w:rPr>
              <w:t>2</w:t>
            </w:r>
          </w:p>
        </w:tc>
        <w:tc>
          <w:tcPr>
            <w:tcW w:w="1768" w:type="dxa"/>
            <w:shd w:val="clear" w:color="auto" w:fill="auto"/>
          </w:tcPr>
          <w:p w:rsidR="00533426" w:rsidRPr="00D41148" w:rsidRDefault="002A1AA2"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2A1AA2" w:rsidP="00533426">
            <w:pPr>
              <w:rPr>
                <w:b/>
              </w:rPr>
            </w:pPr>
            <w:r>
              <w:rPr>
                <w:b/>
              </w:rPr>
              <w:t>1</w:t>
            </w:r>
          </w:p>
        </w:tc>
        <w:tc>
          <w:tcPr>
            <w:tcW w:w="1768" w:type="dxa"/>
            <w:shd w:val="clear" w:color="auto" w:fill="auto"/>
          </w:tcPr>
          <w:p w:rsidR="00E67FCA" w:rsidRPr="00D41148" w:rsidRDefault="002A1AA2" w:rsidP="00533426">
            <w:pPr>
              <w:rPr>
                <w:b/>
              </w:rPr>
            </w:pPr>
            <w:r>
              <w:rPr>
                <w:b/>
              </w:rPr>
              <w:t>0</w:t>
            </w:r>
          </w:p>
        </w:tc>
        <w:tc>
          <w:tcPr>
            <w:tcW w:w="1768" w:type="dxa"/>
            <w:shd w:val="clear" w:color="auto" w:fill="auto"/>
          </w:tcPr>
          <w:p w:rsidR="00E67FCA" w:rsidRPr="00D41148" w:rsidRDefault="002A1AA2"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2A1AA2" w:rsidP="00533426">
            <w:pPr>
              <w:rPr>
                <w:b/>
              </w:rPr>
            </w:pPr>
            <w:r>
              <w:rPr>
                <w:b/>
              </w:rPr>
              <w:t>13</w:t>
            </w:r>
          </w:p>
        </w:tc>
        <w:tc>
          <w:tcPr>
            <w:tcW w:w="1768" w:type="dxa"/>
            <w:shd w:val="clear" w:color="auto" w:fill="auto"/>
          </w:tcPr>
          <w:p w:rsidR="00533426" w:rsidRPr="00D41148" w:rsidRDefault="002A1AA2" w:rsidP="00533426">
            <w:pPr>
              <w:rPr>
                <w:b/>
              </w:rPr>
            </w:pPr>
            <w:r>
              <w:rPr>
                <w:b/>
              </w:rPr>
              <w:t>17</w:t>
            </w:r>
          </w:p>
        </w:tc>
        <w:tc>
          <w:tcPr>
            <w:tcW w:w="1768" w:type="dxa"/>
            <w:shd w:val="clear" w:color="auto" w:fill="auto"/>
          </w:tcPr>
          <w:p w:rsidR="00533426" w:rsidRPr="00D41148" w:rsidRDefault="002A1AA2" w:rsidP="00533426">
            <w:pPr>
              <w:rPr>
                <w:b/>
              </w:rPr>
            </w:pPr>
            <w:r>
              <w:rPr>
                <w:b/>
              </w:rPr>
              <w:t>30</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B07500" w:rsidRDefault="00B07500" w:rsidP="00182608">
      <w:pPr>
        <w:tabs>
          <w:tab w:val="left" w:pos="426"/>
        </w:tabs>
        <w:spacing w:after="0"/>
        <w:jc w:val="both"/>
        <w:rPr>
          <w:rFonts w:cs="Calibri"/>
          <w:b/>
          <w:szCs w:val="24"/>
        </w:rPr>
      </w:pPr>
    </w:p>
    <w:p w:rsidR="00B07500" w:rsidRDefault="00B07500" w:rsidP="00182608">
      <w:pPr>
        <w:tabs>
          <w:tab w:val="left" w:pos="426"/>
        </w:tabs>
        <w:spacing w:after="0"/>
        <w:jc w:val="both"/>
        <w:rPr>
          <w:rFonts w:cs="Calibri"/>
          <w:b/>
          <w:szCs w:val="24"/>
        </w:rPr>
      </w:pPr>
    </w:p>
    <w:p w:rsidR="00B07500" w:rsidRPr="00A47F2F" w:rsidRDefault="00B07500"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285E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6D416B"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6D416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6D416B" w:rsidP="00D41148">
            <w:pPr>
              <w:tabs>
                <w:tab w:val="left" w:pos="426"/>
              </w:tabs>
              <w:spacing w:after="0"/>
              <w:jc w:val="both"/>
              <w:rPr>
                <w:rFonts w:cs="Calibri"/>
                <w:b/>
                <w:szCs w:val="24"/>
              </w:rPr>
            </w:pPr>
            <w:r>
              <w:rPr>
                <w:rFonts w:cs="Calibri"/>
                <w:b/>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D416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D416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6D416B"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6D416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6D416B"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D416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152AB2" w:rsidP="00D41148">
            <w:pPr>
              <w:tabs>
                <w:tab w:val="left" w:pos="426"/>
              </w:tabs>
              <w:spacing w:after="0"/>
              <w:jc w:val="both"/>
              <w:rPr>
                <w:rFonts w:cs="Calibri"/>
                <w:b/>
                <w:szCs w:val="24"/>
              </w:rPr>
            </w:pPr>
            <w:r>
              <w:rPr>
                <w:rFonts w:cs="Calibri"/>
                <w:b/>
                <w:szCs w:val="24"/>
              </w:rPr>
              <w:t>14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D416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152AB2"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D416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9F4742" w:rsidP="00D41148">
            <w:pPr>
              <w:tabs>
                <w:tab w:val="left" w:pos="426"/>
              </w:tabs>
              <w:spacing w:after="0"/>
              <w:jc w:val="both"/>
              <w:rPr>
                <w:rFonts w:cs="Calibri"/>
                <w:b/>
                <w:szCs w:val="24"/>
              </w:rPr>
            </w:pPr>
            <w:r>
              <w:rPr>
                <w:rFonts w:cs="Calibri"/>
                <w:b/>
                <w:szCs w:val="24"/>
              </w:rPr>
              <w:t>20</w:t>
            </w:r>
            <w:r w:rsidR="00152AB2">
              <w:rPr>
                <w:rFonts w:cs="Calibri"/>
                <w:b/>
                <w:szCs w:val="24"/>
              </w:rPr>
              <w:t>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D416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152AB2" w:rsidP="00D41148">
            <w:pPr>
              <w:tabs>
                <w:tab w:val="left" w:pos="426"/>
              </w:tabs>
              <w:spacing w:after="0"/>
              <w:jc w:val="both"/>
              <w:rPr>
                <w:rFonts w:cs="Calibri"/>
                <w:b/>
                <w:szCs w:val="24"/>
              </w:rPr>
            </w:pPr>
            <w:r>
              <w:rPr>
                <w:rFonts w:cs="Calibri"/>
                <w:b/>
                <w:szCs w:val="24"/>
              </w:rPr>
              <w:t>20.104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152AB2" w:rsidP="00D41148">
            <w:pPr>
              <w:tabs>
                <w:tab w:val="left" w:pos="426"/>
              </w:tabs>
              <w:spacing w:after="0"/>
              <w:jc w:val="both"/>
              <w:rPr>
                <w:rFonts w:cs="Calibri"/>
                <w:b/>
                <w:szCs w:val="24"/>
              </w:rPr>
            </w:pPr>
            <w:r>
              <w:rPr>
                <w:rFonts w:cs="Calibri"/>
                <w:b/>
                <w:szCs w:val="24"/>
              </w:rPr>
              <w:t>80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6D416B"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152AB2"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CC572B" w:rsidRDefault="00CC572B" w:rsidP="00E67FCA">
      <w:pPr>
        <w:pStyle w:val="Balk3"/>
      </w:pPr>
    </w:p>
    <w:p w:rsidR="006F464C" w:rsidRDefault="006F464C" w:rsidP="006F464C"/>
    <w:p w:rsidR="006F464C" w:rsidRDefault="006F464C" w:rsidP="006F464C"/>
    <w:p w:rsidR="006F464C" w:rsidRPr="006F464C" w:rsidRDefault="006F464C" w:rsidP="006F464C"/>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152AB2" w:rsidP="00D41148">
            <w:pPr>
              <w:tabs>
                <w:tab w:val="left" w:pos="426"/>
              </w:tabs>
              <w:spacing w:after="0"/>
              <w:jc w:val="both"/>
              <w:rPr>
                <w:szCs w:val="24"/>
              </w:rPr>
            </w:pPr>
            <w:r>
              <w:rPr>
                <w:szCs w:val="24"/>
              </w:rPr>
              <w:t>5/A</w:t>
            </w:r>
          </w:p>
        </w:tc>
        <w:tc>
          <w:tcPr>
            <w:tcW w:w="892" w:type="dxa"/>
            <w:shd w:val="clear" w:color="auto" w:fill="auto"/>
          </w:tcPr>
          <w:p w:rsidR="009C6C05" w:rsidRPr="00D41148" w:rsidRDefault="00152AB2" w:rsidP="00D41148">
            <w:pPr>
              <w:tabs>
                <w:tab w:val="left" w:pos="426"/>
              </w:tabs>
              <w:spacing w:after="0"/>
              <w:jc w:val="both"/>
              <w:rPr>
                <w:szCs w:val="24"/>
              </w:rPr>
            </w:pPr>
            <w:r>
              <w:rPr>
                <w:szCs w:val="24"/>
              </w:rPr>
              <w:t>11</w:t>
            </w:r>
          </w:p>
        </w:tc>
        <w:tc>
          <w:tcPr>
            <w:tcW w:w="992" w:type="dxa"/>
            <w:shd w:val="clear" w:color="auto" w:fill="auto"/>
          </w:tcPr>
          <w:p w:rsidR="009C6C05" w:rsidRPr="00D41148" w:rsidRDefault="00152AB2"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152AB2"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25</w:t>
            </w:r>
          </w:p>
        </w:tc>
      </w:tr>
      <w:tr w:rsidR="00D5715B" w:rsidRPr="00D41148" w:rsidTr="00710994">
        <w:tc>
          <w:tcPr>
            <w:tcW w:w="1768" w:type="dxa"/>
            <w:shd w:val="clear" w:color="auto" w:fill="auto"/>
          </w:tcPr>
          <w:p w:rsidR="009C6C05" w:rsidRPr="00D41148" w:rsidRDefault="00152AB2" w:rsidP="00D41148">
            <w:pPr>
              <w:tabs>
                <w:tab w:val="left" w:pos="426"/>
              </w:tabs>
              <w:spacing w:after="0"/>
              <w:jc w:val="both"/>
              <w:rPr>
                <w:szCs w:val="24"/>
              </w:rPr>
            </w:pPr>
            <w:r>
              <w:rPr>
                <w:szCs w:val="24"/>
              </w:rPr>
              <w:t>5/B</w:t>
            </w:r>
          </w:p>
        </w:tc>
        <w:tc>
          <w:tcPr>
            <w:tcW w:w="892" w:type="dxa"/>
            <w:shd w:val="clear" w:color="auto" w:fill="auto"/>
          </w:tcPr>
          <w:p w:rsidR="009C6C05" w:rsidRPr="00D41148" w:rsidRDefault="00152AB2" w:rsidP="00D41148">
            <w:pPr>
              <w:tabs>
                <w:tab w:val="left" w:pos="426"/>
              </w:tabs>
              <w:spacing w:after="0"/>
              <w:jc w:val="both"/>
              <w:rPr>
                <w:szCs w:val="24"/>
              </w:rPr>
            </w:pPr>
            <w:r>
              <w:rPr>
                <w:szCs w:val="24"/>
              </w:rPr>
              <w:t>14</w:t>
            </w:r>
          </w:p>
        </w:tc>
        <w:tc>
          <w:tcPr>
            <w:tcW w:w="992" w:type="dxa"/>
            <w:shd w:val="clear" w:color="auto" w:fill="auto"/>
          </w:tcPr>
          <w:p w:rsidR="009C6C05" w:rsidRPr="00D41148" w:rsidRDefault="00152AB2"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152AB2"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20</w:t>
            </w:r>
          </w:p>
        </w:tc>
      </w:tr>
      <w:tr w:rsidR="00D5715B" w:rsidRPr="00D41148" w:rsidTr="00710994">
        <w:tc>
          <w:tcPr>
            <w:tcW w:w="1768" w:type="dxa"/>
            <w:shd w:val="clear" w:color="auto" w:fill="auto"/>
          </w:tcPr>
          <w:p w:rsidR="00152AB2" w:rsidRPr="00D41148" w:rsidRDefault="00152AB2" w:rsidP="00D41148">
            <w:pPr>
              <w:tabs>
                <w:tab w:val="left" w:pos="426"/>
              </w:tabs>
              <w:spacing w:after="0"/>
              <w:jc w:val="both"/>
              <w:rPr>
                <w:szCs w:val="24"/>
              </w:rPr>
            </w:pPr>
            <w:r>
              <w:rPr>
                <w:szCs w:val="24"/>
              </w:rPr>
              <w:t>6/A</w:t>
            </w:r>
          </w:p>
        </w:tc>
        <w:tc>
          <w:tcPr>
            <w:tcW w:w="892" w:type="dxa"/>
            <w:shd w:val="clear" w:color="auto" w:fill="auto"/>
          </w:tcPr>
          <w:p w:rsidR="009C6C05" w:rsidRPr="00D41148" w:rsidRDefault="00152AB2" w:rsidP="00D41148">
            <w:pPr>
              <w:tabs>
                <w:tab w:val="left" w:pos="426"/>
              </w:tabs>
              <w:spacing w:after="0"/>
              <w:jc w:val="both"/>
              <w:rPr>
                <w:szCs w:val="24"/>
              </w:rPr>
            </w:pPr>
            <w:r>
              <w:rPr>
                <w:szCs w:val="24"/>
              </w:rPr>
              <w:t>14</w:t>
            </w:r>
          </w:p>
        </w:tc>
        <w:tc>
          <w:tcPr>
            <w:tcW w:w="992" w:type="dxa"/>
            <w:shd w:val="clear" w:color="auto" w:fill="auto"/>
          </w:tcPr>
          <w:p w:rsidR="009C6C05" w:rsidRPr="00D41148" w:rsidRDefault="00152AB2"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152AB2"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28</w:t>
            </w:r>
          </w:p>
        </w:tc>
      </w:tr>
      <w:tr w:rsidR="00D5715B" w:rsidRPr="00D41148" w:rsidTr="00710994">
        <w:tc>
          <w:tcPr>
            <w:tcW w:w="1768" w:type="dxa"/>
            <w:shd w:val="clear" w:color="auto" w:fill="auto"/>
          </w:tcPr>
          <w:p w:rsidR="009C6C05" w:rsidRPr="00D41148" w:rsidRDefault="00152AB2" w:rsidP="00D41148">
            <w:pPr>
              <w:tabs>
                <w:tab w:val="left" w:pos="426"/>
              </w:tabs>
              <w:spacing w:after="0"/>
              <w:jc w:val="both"/>
              <w:rPr>
                <w:szCs w:val="24"/>
              </w:rPr>
            </w:pPr>
            <w:r>
              <w:rPr>
                <w:szCs w:val="24"/>
              </w:rPr>
              <w:t>6/B</w:t>
            </w:r>
          </w:p>
        </w:tc>
        <w:tc>
          <w:tcPr>
            <w:tcW w:w="892" w:type="dxa"/>
            <w:shd w:val="clear" w:color="auto" w:fill="auto"/>
          </w:tcPr>
          <w:p w:rsidR="009C6C05" w:rsidRPr="00D41148" w:rsidRDefault="00152AB2" w:rsidP="00D41148">
            <w:pPr>
              <w:tabs>
                <w:tab w:val="left" w:pos="426"/>
              </w:tabs>
              <w:spacing w:after="0"/>
              <w:jc w:val="both"/>
              <w:rPr>
                <w:szCs w:val="24"/>
              </w:rPr>
            </w:pPr>
            <w:r>
              <w:rPr>
                <w:szCs w:val="24"/>
              </w:rPr>
              <w:t>11</w:t>
            </w:r>
          </w:p>
        </w:tc>
        <w:tc>
          <w:tcPr>
            <w:tcW w:w="992" w:type="dxa"/>
            <w:shd w:val="clear" w:color="auto" w:fill="auto"/>
          </w:tcPr>
          <w:p w:rsidR="009C6C05" w:rsidRPr="00D41148" w:rsidRDefault="00152AB2"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152AB2"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31</w:t>
            </w:r>
          </w:p>
        </w:tc>
      </w:tr>
      <w:tr w:rsidR="00D5715B" w:rsidRPr="00D41148" w:rsidTr="00710994">
        <w:tc>
          <w:tcPr>
            <w:tcW w:w="1768" w:type="dxa"/>
            <w:shd w:val="clear" w:color="auto" w:fill="auto"/>
          </w:tcPr>
          <w:p w:rsidR="009C6C05" w:rsidRPr="00D41148" w:rsidRDefault="00152AB2" w:rsidP="00D41148">
            <w:pPr>
              <w:tabs>
                <w:tab w:val="left" w:pos="426"/>
              </w:tabs>
              <w:spacing w:after="0"/>
              <w:jc w:val="both"/>
              <w:rPr>
                <w:szCs w:val="24"/>
              </w:rPr>
            </w:pPr>
            <w:r>
              <w:rPr>
                <w:szCs w:val="24"/>
              </w:rPr>
              <w:t>6/C</w:t>
            </w:r>
          </w:p>
        </w:tc>
        <w:tc>
          <w:tcPr>
            <w:tcW w:w="892" w:type="dxa"/>
            <w:shd w:val="clear" w:color="auto" w:fill="auto"/>
          </w:tcPr>
          <w:p w:rsidR="009C6C05" w:rsidRPr="00D41148" w:rsidRDefault="00152AB2" w:rsidP="00D41148">
            <w:pPr>
              <w:tabs>
                <w:tab w:val="left" w:pos="426"/>
              </w:tabs>
              <w:spacing w:after="0"/>
              <w:jc w:val="both"/>
              <w:rPr>
                <w:szCs w:val="24"/>
              </w:rPr>
            </w:pPr>
            <w:r>
              <w:rPr>
                <w:szCs w:val="24"/>
              </w:rPr>
              <w:t>14</w:t>
            </w:r>
          </w:p>
        </w:tc>
        <w:tc>
          <w:tcPr>
            <w:tcW w:w="992" w:type="dxa"/>
            <w:shd w:val="clear" w:color="auto" w:fill="auto"/>
          </w:tcPr>
          <w:p w:rsidR="009C6C05" w:rsidRPr="00D41148" w:rsidRDefault="00152AB2"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152AB2"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52AB2" w:rsidP="00D41148">
            <w:pPr>
              <w:tabs>
                <w:tab w:val="left" w:pos="426"/>
              </w:tabs>
              <w:spacing w:after="0"/>
              <w:jc w:val="both"/>
              <w:rPr>
                <w:szCs w:val="24"/>
              </w:rPr>
            </w:pPr>
            <w:r>
              <w:rPr>
                <w:szCs w:val="24"/>
              </w:rPr>
              <w:t>23</w:t>
            </w:r>
          </w:p>
        </w:tc>
      </w:tr>
      <w:tr w:rsidR="00D5715B" w:rsidRPr="00D41148" w:rsidTr="00710994">
        <w:tc>
          <w:tcPr>
            <w:tcW w:w="1768" w:type="dxa"/>
            <w:shd w:val="clear" w:color="auto" w:fill="auto"/>
          </w:tcPr>
          <w:p w:rsidR="009C6C05" w:rsidRPr="00D41148" w:rsidRDefault="00152AB2" w:rsidP="00D41148">
            <w:pPr>
              <w:tabs>
                <w:tab w:val="left" w:pos="426"/>
              </w:tabs>
              <w:spacing w:after="0"/>
              <w:jc w:val="both"/>
              <w:rPr>
                <w:szCs w:val="24"/>
              </w:rPr>
            </w:pPr>
            <w:r>
              <w:rPr>
                <w:szCs w:val="24"/>
              </w:rPr>
              <w:t>7/A</w:t>
            </w:r>
          </w:p>
        </w:tc>
        <w:tc>
          <w:tcPr>
            <w:tcW w:w="892" w:type="dxa"/>
            <w:shd w:val="clear" w:color="auto" w:fill="auto"/>
          </w:tcPr>
          <w:p w:rsidR="009C6C05" w:rsidRPr="00D41148" w:rsidRDefault="00152AB2" w:rsidP="00D41148">
            <w:pPr>
              <w:tabs>
                <w:tab w:val="left" w:pos="426"/>
              </w:tabs>
              <w:spacing w:after="0"/>
              <w:jc w:val="both"/>
              <w:rPr>
                <w:szCs w:val="24"/>
              </w:rPr>
            </w:pPr>
            <w:r>
              <w:rPr>
                <w:szCs w:val="24"/>
              </w:rPr>
              <w:t>14</w:t>
            </w:r>
          </w:p>
        </w:tc>
        <w:tc>
          <w:tcPr>
            <w:tcW w:w="992" w:type="dxa"/>
            <w:shd w:val="clear" w:color="auto" w:fill="auto"/>
          </w:tcPr>
          <w:p w:rsidR="009C6C05" w:rsidRPr="00D41148" w:rsidRDefault="00152AB2"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152AB2"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152AB2" w:rsidP="00D41148">
            <w:pPr>
              <w:tabs>
                <w:tab w:val="left" w:pos="426"/>
              </w:tabs>
              <w:spacing w:after="0"/>
              <w:jc w:val="both"/>
              <w:rPr>
                <w:szCs w:val="24"/>
              </w:rPr>
            </w:pPr>
            <w:r>
              <w:rPr>
                <w:szCs w:val="24"/>
              </w:rPr>
              <w:t>7/B</w:t>
            </w:r>
          </w:p>
        </w:tc>
        <w:tc>
          <w:tcPr>
            <w:tcW w:w="892" w:type="dxa"/>
            <w:shd w:val="clear" w:color="auto" w:fill="auto"/>
          </w:tcPr>
          <w:p w:rsidR="009C6C05" w:rsidRPr="00D41148" w:rsidRDefault="00152AB2" w:rsidP="00D41148">
            <w:pPr>
              <w:tabs>
                <w:tab w:val="left" w:pos="426"/>
              </w:tabs>
              <w:spacing w:after="0"/>
              <w:jc w:val="both"/>
              <w:rPr>
                <w:szCs w:val="24"/>
              </w:rPr>
            </w:pPr>
            <w:r>
              <w:rPr>
                <w:szCs w:val="24"/>
              </w:rPr>
              <w:t>18</w:t>
            </w:r>
          </w:p>
        </w:tc>
        <w:tc>
          <w:tcPr>
            <w:tcW w:w="992" w:type="dxa"/>
            <w:shd w:val="clear" w:color="auto" w:fill="auto"/>
          </w:tcPr>
          <w:p w:rsidR="009C6C05" w:rsidRPr="00D41148" w:rsidRDefault="00152AB2"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152AB2"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6F464C" w:rsidRDefault="006F464C" w:rsidP="009C6C05">
      <w:pPr>
        <w:pStyle w:val="Balk3"/>
      </w:pPr>
    </w:p>
    <w:p w:rsidR="006F464C" w:rsidRDefault="006F464C" w:rsidP="009C6C05">
      <w:pPr>
        <w:pStyle w:val="Balk3"/>
      </w:pPr>
    </w:p>
    <w:p w:rsidR="006F464C" w:rsidRDefault="006F464C" w:rsidP="009C6C05">
      <w:pPr>
        <w:pStyle w:val="Balk3"/>
      </w:pPr>
    </w:p>
    <w:p w:rsidR="006F464C" w:rsidRDefault="006F464C" w:rsidP="009C6C05">
      <w:pPr>
        <w:pStyle w:val="Balk3"/>
      </w:pPr>
    </w:p>
    <w:p w:rsidR="006F464C" w:rsidRDefault="006F464C" w:rsidP="009C6C05">
      <w:pPr>
        <w:pStyle w:val="Balk3"/>
      </w:pPr>
    </w:p>
    <w:p w:rsidR="009C6C05" w:rsidRDefault="006F464C" w:rsidP="009C6C05">
      <w:pPr>
        <w:pStyle w:val="Balk3"/>
      </w:pPr>
      <w:r>
        <w:t>D</w:t>
      </w:r>
      <w:r w:rsidR="009C6C05">
        <w:t>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CC572B" w:rsidRDefault="00CC572B" w:rsidP="009C6C05"/>
    <w:p w:rsidR="00CC572B" w:rsidRDefault="00CC572B"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B251BD" w:rsidP="009C6C05">
            <w:r>
              <w:t>17</w:t>
            </w:r>
          </w:p>
        </w:tc>
        <w:tc>
          <w:tcPr>
            <w:tcW w:w="4715" w:type="dxa"/>
            <w:shd w:val="clear" w:color="auto" w:fill="auto"/>
          </w:tcPr>
          <w:p w:rsidR="009C6C05" w:rsidRDefault="009C6C05" w:rsidP="009C6C05">
            <w:r>
              <w:t>TV Sayısı</w:t>
            </w:r>
          </w:p>
        </w:tc>
        <w:tc>
          <w:tcPr>
            <w:tcW w:w="2358" w:type="dxa"/>
            <w:shd w:val="clear" w:color="auto" w:fill="auto"/>
          </w:tcPr>
          <w:p w:rsidR="009C6C05" w:rsidRDefault="00B251BD"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B251BD"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B251BD" w:rsidP="009C6C05">
            <w:r>
              <w:t>4</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B251BD"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B251BD"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B251BD"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B251BD" w:rsidP="009C6C05">
            <w:r>
              <w:t>8 MBİT / 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B07500" w:rsidRDefault="00B07500" w:rsidP="009C6C05"/>
    <w:p w:rsidR="00B07500" w:rsidRDefault="00B07500" w:rsidP="009C6C05"/>
    <w:p w:rsidR="00B07500" w:rsidRDefault="00B07500"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D157F6" w:rsidP="009C6C05">
            <w:r>
              <w:t>2018</w:t>
            </w:r>
          </w:p>
        </w:tc>
        <w:tc>
          <w:tcPr>
            <w:tcW w:w="2357" w:type="dxa"/>
            <w:shd w:val="clear" w:color="auto" w:fill="auto"/>
          </w:tcPr>
          <w:p w:rsidR="004962D0" w:rsidRDefault="004962D0" w:rsidP="009C6C05"/>
        </w:tc>
        <w:tc>
          <w:tcPr>
            <w:tcW w:w="2357" w:type="dxa"/>
            <w:shd w:val="clear" w:color="auto" w:fill="auto"/>
          </w:tcPr>
          <w:p w:rsidR="004962D0" w:rsidRDefault="004962D0" w:rsidP="009C6C05"/>
        </w:tc>
      </w:tr>
      <w:tr w:rsidR="004962D0" w:rsidTr="00D41148">
        <w:tc>
          <w:tcPr>
            <w:tcW w:w="2357" w:type="dxa"/>
            <w:shd w:val="clear" w:color="auto" w:fill="auto"/>
          </w:tcPr>
          <w:p w:rsidR="004962D0" w:rsidRDefault="00D157F6" w:rsidP="009C6C05">
            <w:r>
              <w:t>2019</w:t>
            </w:r>
          </w:p>
        </w:tc>
        <w:tc>
          <w:tcPr>
            <w:tcW w:w="2357" w:type="dxa"/>
            <w:shd w:val="clear" w:color="auto" w:fill="auto"/>
          </w:tcPr>
          <w:p w:rsidR="004962D0" w:rsidRDefault="00D157F6" w:rsidP="009C6C05">
            <w:r>
              <w:t>6589</w:t>
            </w:r>
          </w:p>
        </w:tc>
        <w:tc>
          <w:tcPr>
            <w:tcW w:w="2357" w:type="dxa"/>
            <w:shd w:val="clear" w:color="auto" w:fill="auto"/>
          </w:tcPr>
          <w:p w:rsidR="004962D0" w:rsidRDefault="00D157F6" w:rsidP="009C6C05">
            <w:r>
              <w:t>3500</w:t>
            </w:r>
          </w:p>
        </w:tc>
      </w:tr>
    </w:tbl>
    <w:p w:rsidR="0049575C" w:rsidRPr="00A47F2F" w:rsidRDefault="0049575C" w:rsidP="0017693F">
      <w:pPr>
        <w:spacing w:after="0"/>
        <w:jc w:val="both"/>
        <w:rPr>
          <w:szCs w:val="24"/>
        </w:rPr>
      </w:pPr>
    </w:p>
    <w:p w:rsidR="003C7244" w:rsidRPr="00A47F2F" w:rsidRDefault="005D5792" w:rsidP="00FE2B49">
      <w:pPr>
        <w:spacing w:after="0"/>
        <w:ind w:left="426"/>
        <w:jc w:val="both"/>
      </w:pPr>
      <w:r>
        <w:rPr>
          <w:szCs w:val="24"/>
        </w:rPr>
        <w:br w:type="page"/>
      </w:r>
      <w:bookmarkStart w:id="20" w:name="_Toc531097536"/>
      <w:bookmarkStart w:id="21" w:name="_Toc416085140"/>
      <w:r w:rsidR="003C7244" w:rsidRPr="00A47F2F">
        <w:lastRenderedPageBreak/>
        <w:t>PAYDAŞ ANALİZİ</w:t>
      </w:r>
      <w:bookmarkEnd w:id="20"/>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DD59FA"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21A33" w:rsidRDefault="00B21A33" w:rsidP="00B21A33">
      <w:pPr>
        <w:jc w:val="both"/>
      </w:pPr>
      <w:r>
        <w:t>Paydaş anketlerine ilişkin ortaya çıkan temel sonuçlara altta yer verilmişti</w:t>
      </w:r>
      <w:r w:rsidR="00FE2B49">
        <w:t>r</w:t>
      </w:r>
      <w:r>
        <w:t xml:space="preserve">: </w:t>
      </w:r>
    </w:p>
    <w:p w:rsidR="00FE2B49" w:rsidRDefault="00FE2B49" w:rsidP="00B21A33">
      <w:pPr>
        <w:jc w:val="both"/>
      </w:pPr>
    </w:p>
    <w:p w:rsidR="00FE2B49" w:rsidRDefault="00FE2B49" w:rsidP="00B21A33">
      <w:pPr>
        <w:jc w:val="both"/>
      </w:pPr>
    </w:p>
    <w:p w:rsidR="00FE2B49" w:rsidRDefault="00FE2B49" w:rsidP="00B21A33">
      <w:pPr>
        <w:jc w:val="both"/>
      </w:pPr>
    </w:p>
    <w:p w:rsidR="00FE2B49" w:rsidRDefault="00FE2B49" w:rsidP="00B21A33">
      <w:pPr>
        <w:jc w:val="both"/>
      </w:pPr>
    </w:p>
    <w:p w:rsidR="00B21A33" w:rsidRDefault="00373590" w:rsidP="00373590">
      <w:pPr>
        <w:pStyle w:val="Balk3"/>
      </w:pPr>
      <w:r>
        <w:lastRenderedPageBreak/>
        <w:t>Öğrenci Anketi Sonuçları: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8930"/>
        <w:gridCol w:w="899"/>
        <w:gridCol w:w="899"/>
        <w:gridCol w:w="899"/>
        <w:gridCol w:w="899"/>
        <w:gridCol w:w="964"/>
      </w:tblGrid>
      <w:tr w:rsidR="00FE2B49" w:rsidRPr="009A38B5" w:rsidTr="00FE2B49">
        <w:trPr>
          <w:trHeight w:val="340"/>
        </w:trPr>
        <w:tc>
          <w:tcPr>
            <w:tcW w:w="257" w:type="pct"/>
            <w:vMerge w:val="restart"/>
            <w:vAlign w:val="center"/>
          </w:tcPr>
          <w:p w:rsidR="00FE2B49" w:rsidRPr="00FE2B49" w:rsidRDefault="00FE2B49" w:rsidP="00BC535F">
            <w:pPr>
              <w:pStyle w:val="GvdeMetni2"/>
              <w:jc w:val="center"/>
              <w:rPr>
                <w:rFonts w:ascii="Times New Roman" w:hAnsi="Times New Roman"/>
                <w:b/>
                <w:sz w:val="20"/>
                <w:szCs w:val="20"/>
              </w:rPr>
            </w:pPr>
            <w:r w:rsidRPr="00FE2B49">
              <w:rPr>
                <w:rFonts w:ascii="Times New Roman" w:hAnsi="Times New Roman"/>
                <w:b/>
                <w:sz w:val="20"/>
                <w:szCs w:val="20"/>
              </w:rPr>
              <w:t>S</w:t>
            </w:r>
          </w:p>
          <w:p w:rsidR="00FE2B49" w:rsidRPr="00FE2B49" w:rsidRDefault="00FE2B49" w:rsidP="00BC535F">
            <w:pPr>
              <w:pStyle w:val="GvdeMetni2"/>
              <w:jc w:val="center"/>
              <w:rPr>
                <w:rFonts w:ascii="Times New Roman" w:hAnsi="Times New Roman"/>
                <w:b/>
                <w:sz w:val="20"/>
                <w:szCs w:val="20"/>
              </w:rPr>
            </w:pPr>
            <w:r w:rsidRPr="00FE2B49">
              <w:rPr>
                <w:rFonts w:ascii="Times New Roman" w:hAnsi="Times New Roman"/>
                <w:b/>
                <w:sz w:val="20"/>
                <w:szCs w:val="20"/>
              </w:rPr>
              <w:t>No</w:t>
            </w:r>
          </w:p>
        </w:tc>
        <w:tc>
          <w:tcPr>
            <w:tcW w:w="3140" w:type="pct"/>
            <w:vMerge w:val="restart"/>
            <w:shd w:val="clear" w:color="auto" w:fill="auto"/>
            <w:vAlign w:val="center"/>
          </w:tcPr>
          <w:p w:rsidR="00FE2B49" w:rsidRPr="00FE2B49" w:rsidRDefault="00FE2B49" w:rsidP="00BC535F">
            <w:pPr>
              <w:pStyle w:val="GvdeMetni2"/>
              <w:rPr>
                <w:rFonts w:ascii="Times New Roman" w:hAnsi="Times New Roman"/>
                <w:b/>
                <w:sz w:val="20"/>
                <w:szCs w:val="20"/>
              </w:rPr>
            </w:pPr>
            <w:r w:rsidRPr="00FE2B49">
              <w:rPr>
                <w:rFonts w:ascii="Times New Roman" w:hAnsi="Times New Roman"/>
                <w:b/>
                <w:sz w:val="20"/>
                <w:szCs w:val="20"/>
              </w:rPr>
              <w:t xml:space="preserve">                                    M A D D E L E R</w:t>
            </w:r>
          </w:p>
        </w:tc>
        <w:tc>
          <w:tcPr>
            <w:tcW w:w="1603" w:type="pct"/>
            <w:gridSpan w:val="5"/>
            <w:shd w:val="clear" w:color="auto" w:fill="auto"/>
            <w:vAlign w:val="center"/>
          </w:tcPr>
          <w:p w:rsidR="00FE2B49" w:rsidRPr="00DA6EFA" w:rsidRDefault="00FE2B49" w:rsidP="00BC535F">
            <w:pPr>
              <w:pStyle w:val="GvdeMetni2"/>
              <w:jc w:val="center"/>
              <w:rPr>
                <w:rFonts w:ascii="Times New Roman" w:hAnsi="Times New Roman"/>
                <w:b/>
                <w:sz w:val="22"/>
                <w:szCs w:val="20"/>
              </w:rPr>
            </w:pPr>
            <w:r w:rsidRPr="00DA6EFA">
              <w:rPr>
                <w:rFonts w:ascii="Times New Roman" w:hAnsi="Times New Roman"/>
                <w:b/>
                <w:sz w:val="22"/>
                <w:szCs w:val="20"/>
              </w:rPr>
              <w:t>KATILMA DERECESİ</w:t>
            </w:r>
          </w:p>
        </w:tc>
      </w:tr>
      <w:tr w:rsidR="00FE2B49" w:rsidRPr="009A38B5" w:rsidTr="00FE2B49">
        <w:trPr>
          <w:cantSplit/>
          <w:trHeight w:val="1701"/>
        </w:trPr>
        <w:tc>
          <w:tcPr>
            <w:tcW w:w="257" w:type="pct"/>
            <w:vMerge/>
          </w:tcPr>
          <w:p w:rsidR="00FE2B49" w:rsidRPr="00FE2B49" w:rsidRDefault="00FE2B49" w:rsidP="00BC535F">
            <w:pPr>
              <w:pStyle w:val="GvdeMetni2"/>
              <w:rPr>
                <w:rFonts w:ascii="Times New Roman" w:hAnsi="Times New Roman"/>
                <w:b/>
                <w:sz w:val="20"/>
                <w:szCs w:val="20"/>
              </w:rPr>
            </w:pPr>
          </w:p>
        </w:tc>
        <w:tc>
          <w:tcPr>
            <w:tcW w:w="3140" w:type="pct"/>
            <w:vMerge/>
            <w:shd w:val="clear" w:color="auto" w:fill="auto"/>
          </w:tcPr>
          <w:p w:rsidR="00FE2B49" w:rsidRPr="00FE2B49" w:rsidRDefault="00FE2B49" w:rsidP="00BC535F">
            <w:pPr>
              <w:pStyle w:val="GvdeMetni2"/>
              <w:rPr>
                <w:rFonts w:ascii="Times New Roman" w:hAnsi="Times New Roman"/>
                <w:b/>
                <w:sz w:val="20"/>
                <w:szCs w:val="20"/>
              </w:rPr>
            </w:pPr>
          </w:p>
        </w:tc>
        <w:tc>
          <w:tcPr>
            <w:tcW w:w="316" w:type="pct"/>
            <w:shd w:val="clear" w:color="auto" w:fill="auto"/>
            <w:textDirection w:val="btLr"/>
            <w:vAlign w:val="center"/>
          </w:tcPr>
          <w:p w:rsidR="00FE2B49" w:rsidRPr="009A38B5" w:rsidRDefault="00FE2B49" w:rsidP="00BC535F">
            <w:pPr>
              <w:pStyle w:val="GvdeMetni2"/>
              <w:ind w:left="113" w:right="113"/>
              <w:rPr>
                <w:rFonts w:ascii="Times New Roman" w:hAnsi="Times New Roman"/>
                <w:b/>
                <w:sz w:val="20"/>
                <w:szCs w:val="20"/>
              </w:rPr>
            </w:pPr>
            <w:r w:rsidRPr="009A38B5">
              <w:rPr>
                <w:rFonts w:ascii="Times New Roman" w:hAnsi="Times New Roman"/>
                <w:b/>
                <w:sz w:val="20"/>
                <w:szCs w:val="20"/>
              </w:rPr>
              <w:t>Kesinlikle Katılıyorum</w:t>
            </w:r>
          </w:p>
        </w:tc>
        <w:tc>
          <w:tcPr>
            <w:tcW w:w="316" w:type="pct"/>
            <w:shd w:val="clear" w:color="auto" w:fill="auto"/>
            <w:textDirection w:val="btLr"/>
            <w:vAlign w:val="center"/>
          </w:tcPr>
          <w:p w:rsidR="00FE2B49" w:rsidRPr="009A38B5" w:rsidRDefault="00FE2B49" w:rsidP="00BC535F">
            <w:pPr>
              <w:pStyle w:val="GvdeMetni2"/>
              <w:ind w:left="113" w:right="113"/>
              <w:rPr>
                <w:rFonts w:ascii="Times New Roman" w:hAnsi="Times New Roman"/>
                <w:b/>
                <w:sz w:val="20"/>
                <w:szCs w:val="20"/>
              </w:rPr>
            </w:pPr>
            <w:r w:rsidRPr="009A38B5">
              <w:rPr>
                <w:rFonts w:ascii="Times New Roman" w:hAnsi="Times New Roman"/>
                <w:b/>
                <w:sz w:val="20"/>
                <w:szCs w:val="20"/>
              </w:rPr>
              <w:t>Katılıyorum</w:t>
            </w:r>
          </w:p>
        </w:tc>
        <w:tc>
          <w:tcPr>
            <w:tcW w:w="316" w:type="pct"/>
            <w:shd w:val="clear" w:color="auto" w:fill="auto"/>
            <w:textDirection w:val="btLr"/>
            <w:vAlign w:val="center"/>
          </w:tcPr>
          <w:p w:rsidR="00FE2B49" w:rsidRPr="009A38B5" w:rsidRDefault="00FE2B49" w:rsidP="00BC535F">
            <w:pPr>
              <w:pStyle w:val="GvdeMetni2"/>
              <w:ind w:left="113" w:right="113"/>
              <w:rPr>
                <w:rFonts w:ascii="Times New Roman" w:hAnsi="Times New Roman"/>
                <w:b/>
                <w:sz w:val="20"/>
                <w:szCs w:val="20"/>
              </w:rPr>
            </w:pPr>
            <w:r w:rsidRPr="009A38B5">
              <w:rPr>
                <w:rFonts w:ascii="Times New Roman" w:hAnsi="Times New Roman"/>
                <w:b/>
                <w:sz w:val="20"/>
                <w:szCs w:val="20"/>
              </w:rPr>
              <w:t>Kararsızım</w:t>
            </w:r>
          </w:p>
        </w:tc>
        <w:tc>
          <w:tcPr>
            <w:tcW w:w="316" w:type="pct"/>
            <w:shd w:val="clear" w:color="auto" w:fill="auto"/>
            <w:textDirection w:val="btLr"/>
            <w:vAlign w:val="center"/>
          </w:tcPr>
          <w:p w:rsidR="00FE2B49" w:rsidRPr="009A38B5" w:rsidRDefault="00FE2B49" w:rsidP="00BC535F">
            <w:pPr>
              <w:pStyle w:val="GvdeMetni2"/>
              <w:ind w:left="113" w:right="113"/>
              <w:rPr>
                <w:rFonts w:ascii="Times New Roman" w:hAnsi="Times New Roman"/>
                <w:b/>
                <w:sz w:val="20"/>
                <w:szCs w:val="20"/>
              </w:rPr>
            </w:pPr>
            <w:r w:rsidRPr="009A38B5">
              <w:rPr>
                <w:rFonts w:ascii="Times New Roman" w:hAnsi="Times New Roman"/>
                <w:b/>
                <w:sz w:val="20"/>
                <w:szCs w:val="20"/>
              </w:rPr>
              <w:t>Kısmen Katılıyorum</w:t>
            </w:r>
          </w:p>
        </w:tc>
        <w:tc>
          <w:tcPr>
            <w:tcW w:w="339" w:type="pct"/>
            <w:shd w:val="clear" w:color="auto" w:fill="auto"/>
            <w:textDirection w:val="btLr"/>
            <w:vAlign w:val="center"/>
          </w:tcPr>
          <w:p w:rsidR="00FE2B49" w:rsidRPr="009A38B5" w:rsidRDefault="00FE2B49" w:rsidP="00BC535F">
            <w:pPr>
              <w:pStyle w:val="GvdeMetni2"/>
              <w:ind w:left="113" w:right="113"/>
              <w:rPr>
                <w:rFonts w:ascii="Times New Roman" w:hAnsi="Times New Roman"/>
                <w:b/>
                <w:sz w:val="20"/>
                <w:szCs w:val="20"/>
              </w:rPr>
            </w:pPr>
            <w:r w:rsidRPr="009A38B5">
              <w:rPr>
                <w:rFonts w:ascii="Times New Roman" w:hAnsi="Times New Roman"/>
                <w:b/>
                <w:sz w:val="20"/>
                <w:szCs w:val="20"/>
              </w:rPr>
              <w:t>Katılmıyorum</w:t>
            </w:r>
          </w:p>
        </w:tc>
      </w:tr>
      <w:tr w:rsidR="00FE2B49" w:rsidRPr="009A38B5" w:rsidTr="00FE2B49">
        <w:trPr>
          <w:trHeight w:val="454"/>
        </w:trPr>
        <w:tc>
          <w:tcPr>
            <w:tcW w:w="257" w:type="pct"/>
            <w:vAlign w:val="center"/>
          </w:tcPr>
          <w:p w:rsidR="00FE2B49" w:rsidRPr="00FE2B49" w:rsidRDefault="00FE2B49" w:rsidP="00BD19DB">
            <w:pPr>
              <w:pStyle w:val="AralkYok"/>
            </w:pPr>
            <w:r w:rsidRPr="00FE2B49">
              <w:t>1</w:t>
            </w:r>
          </w:p>
        </w:tc>
        <w:tc>
          <w:tcPr>
            <w:tcW w:w="3140" w:type="pct"/>
            <w:shd w:val="clear" w:color="auto" w:fill="auto"/>
            <w:vAlign w:val="center"/>
          </w:tcPr>
          <w:p w:rsidR="00FE2B49" w:rsidRPr="00FE2B49" w:rsidRDefault="00FE2B49" w:rsidP="00BD19DB">
            <w:pPr>
              <w:pStyle w:val="AralkYok"/>
              <w:rPr>
                <w:color w:val="000000"/>
                <w:shd w:val="clear" w:color="auto" w:fill="FFFFFF"/>
              </w:rPr>
            </w:pPr>
            <w:r w:rsidRPr="00FE2B49">
              <w:rPr>
                <w:color w:val="000000"/>
                <w:shd w:val="clear" w:color="auto" w:fill="FFFFFF"/>
              </w:rPr>
              <w:t>Öğretmenlerimle ihtiyaç duyduğumda rahatlıkla görüşebilirim.</w:t>
            </w:r>
          </w:p>
        </w:tc>
        <w:tc>
          <w:tcPr>
            <w:tcW w:w="316" w:type="pct"/>
            <w:shd w:val="clear" w:color="auto" w:fill="auto"/>
            <w:vAlign w:val="center"/>
          </w:tcPr>
          <w:p w:rsidR="00FE2B49" w:rsidRPr="009A38B5" w:rsidRDefault="006B13A1" w:rsidP="00BD19DB">
            <w:pPr>
              <w:pStyle w:val="AralkYok"/>
            </w:pPr>
            <w:r>
              <w:t>290</w:t>
            </w:r>
          </w:p>
        </w:tc>
        <w:tc>
          <w:tcPr>
            <w:tcW w:w="316" w:type="pct"/>
            <w:shd w:val="clear" w:color="auto" w:fill="auto"/>
            <w:vAlign w:val="center"/>
          </w:tcPr>
          <w:p w:rsidR="00FE2B49" w:rsidRPr="009A38B5" w:rsidRDefault="006B13A1" w:rsidP="00BD19DB">
            <w:pPr>
              <w:pStyle w:val="AralkYok"/>
            </w:pPr>
            <w:r>
              <w:t>5</w:t>
            </w:r>
          </w:p>
        </w:tc>
        <w:tc>
          <w:tcPr>
            <w:tcW w:w="316" w:type="pct"/>
            <w:shd w:val="clear" w:color="auto" w:fill="auto"/>
            <w:vAlign w:val="center"/>
          </w:tcPr>
          <w:p w:rsidR="00FE2B49" w:rsidRPr="009A38B5" w:rsidRDefault="006B13A1" w:rsidP="00BD19DB">
            <w:pPr>
              <w:pStyle w:val="AralkYok"/>
            </w:pPr>
            <w:r>
              <w:t>3</w:t>
            </w:r>
          </w:p>
        </w:tc>
        <w:tc>
          <w:tcPr>
            <w:tcW w:w="316" w:type="pct"/>
            <w:shd w:val="clear" w:color="auto" w:fill="auto"/>
            <w:vAlign w:val="center"/>
          </w:tcPr>
          <w:p w:rsidR="00FE2B49" w:rsidRPr="009A38B5" w:rsidRDefault="00FE2B49" w:rsidP="00BD19DB">
            <w:pPr>
              <w:pStyle w:val="AralkYok"/>
            </w:pPr>
          </w:p>
        </w:tc>
        <w:tc>
          <w:tcPr>
            <w:tcW w:w="339" w:type="pct"/>
            <w:shd w:val="clear" w:color="auto" w:fill="auto"/>
            <w:vAlign w:val="center"/>
          </w:tcPr>
          <w:p w:rsidR="00FE2B49" w:rsidRPr="009A38B5" w:rsidRDefault="00FE2B49" w:rsidP="00BD19DB">
            <w:pPr>
              <w:pStyle w:val="AralkYok"/>
            </w:pPr>
          </w:p>
        </w:tc>
      </w:tr>
      <w:tr w:rsidR="00FE2B49" w:rsidRPr="009A38B5" w:rsidTr="00FE2B49">
        <w:trPr>
          <w:trHeight w:val="454"/>
        </w:trPr>
        <w:tc>
          <w:tcPr>
            <w:tcW w:w="257" w:type="pct"/>
            <w:vAlign w:val="center"/>
          </w:tcPr>
          <w:p w:rsidR="00FE2B49" w:rsidRPr="00FE2B49" w:rsidRDefault="00FE2B49" w:rsidP="00BD19DB">
            <w:pPr>
              <w:pStyle w:val="AralkYok"/>
            </w:pPr>
            <w:r w:rsidRPr="00FE2B49">
              <w:t>2</w:t>
            </w:r>
          </w:p>
        </w:tc>
        <w:tc>
          <w:tcPr>
            <w:tcW w:w="3140" w:type="pct"/>
            <w:shd w:val="clear" w:color="auto" w:fill="auto"/>
            <w:vAlign w:val="center"/>
          </w:tcPr>
          <w:p w:rsidR="00FE2B49" w:rsidRPr="00FE2B49" w:rsidRDefault="00FE2B49" w:rsidP="00BD19DB">
            <w:pPr>
              <w:pStyle w:val="AralkYok"/>
              <w:rPr>
                <w:color w:val="000000"/>
                <w:shd w:val="clear" w:color="auto" w:fill="FFFFFF"/>
              </w:rPr>
            </w:pPr>
            <w:r w:rsidRPr="00FE2B49">
              <w:rPr>
                <w:color w:val="000000"/>
                <w:shd w:val="clear" w:color="auto" w:fill="FFFFFF"/>
              </w:rPr>
              <w:t>Okul müdürü ile ihtiyaç duyduğumda rahatlıkla konuşabiliyorum.</w:t>
            </w:r>
          </w:p>
        </w:tc>
        <w:tc>
          <w:tcPr>
            <w:tcW w:w="316" w:type="pct"/>
            <w:shd w:val="clear" w:color="auto" w:fill="auto"/>
            <w:vAlign w:val="center"/>
          </w:tcPr>
          <w:p w:rsidR="00FE2B49" w:rsidRPr="009A38B5" w:rsidRDefault="006F464C" w:rsidP="00BD19DB">
            <w:pPr>
              <w:pStyle w:val="AralkYok"/>
            </w:pPr>
            <w:r>
              <w:t>280</w:t>
            </w:r>
          </w:p>
        </w:tc>
        <w:tc>
          <w:tcPr>
            <w:tcW w:w="316" w:type="pct"/>
            <w:shd w:val="clear" w:color="auto" w:fill="auto"/>
            <w:vAlign w:val="center"/>
          </w:tcPr>
          <w:p w:rsidR="00FE2B49" w:rsidRPr="009A38B5" w:rsidRDefault="006F464C" w:rsidP="00BD19DB">
            <w:pPr>
              <w:pStyle w:val="AralkYok"/>
            </w:pPr>
            <w:r>
              <w:t>11</w:t>
            </w:r>
          </w:p>
        </w:tc>
        <w:tc>
          <w:tcPr>
            <w:tcW w:w="316" w:type="pct"/>
            <w:shd w:val="clear" w:color="auto" w:fill="auto"/>
            <w:vAlign w:val="center"/>
          </w:tcPr>
          <w:p w:rsidR="00FE2B49" w:rsidRPr="009A38B5" w:rsidRDefault="006F464C" w:rsidP="00BD19DB">
            <w:pPr>
              <w:pStyle w:val="AralkYok"/>
            </w:pPr>
            <w:r>
              <w:t>2</w:t>
            </w:r>
          </w:p>
        </w:tc>
        <w:tc>
          <w:tcPr>
            <w:tcW w:w="316" w:type="pct"/>
            <w:shd w:val="clear" w:color="auto" w:fill="auto"/>
            <w:vAlign w:val="center"/>
          </w:tcPr>
          <w:p w:rsidR="00FE2B49" w:rsidRPr="009A38B5" w:rsidRDefault="00FE2B49" w:rsidP="00BD19DB">
            <w:pPr>
              <w:pStyle w:val="AralkYok"/>
            </w:pPr>
          </w:p>
        </w:tc>
        <w:tc>
          <w:tcPr>
            <w:tcW w:w="339" w:type="pct"/>
            <w:shd w:val="clear" w:color="auto" w:fill="auto"/>
            <w:vAlign w:val="center"/>
          </w:tcPr>
          <w:p w:rsidR="00FE2B49" w:rsidRPr="009A38B5" w:rsidRDefault="00FE2B49" w:rsidP="00BD19DB">
            <w:pPr>
              <w:pStyle w:val="AralkYok"/>
            </w:pPr>
          </w:p>
        </w:tc>
      </w:tr>
      <w:tr w:rsidR="00FE2B49" w:rsidRPr="009A38B5" w:rsidTr="00FE2B49">
        <w:trPr>
          <w:trHeight w:val="238"/>
        </w:trPr>
        <w:tc>
          <w:tcPr>
            <w:tcW w:w="257" w:type="pct"/>
            <w:vAlign w:val="center"/>
          </w:tcPr>
          <w:p w:rsidR="00FE2B49" w:rsidRPr="00FE2B49" w:rsidRDefault="00FE2B49" w:rsidP="00BD19DB">
            <w:pPr>
              <w:pStyle w:val="AralkYok"/>
            </w:pPr>
            <w:r w:rsidRPr="00FE2B49">
              <w:t>3</w:t>
            </w:r>
          </w:p>
        </w:tc>
        <w:tc>
          <w:tcPr>
            <w:tcW w:w="3140" w:type="pct"/>
            <w:shd w:val="clear" w:color="auto" w:fill="auto"/>
            <w:vAlign w:val="center"/>
          </w:tcPr>
          <w:p w:rsidR="00FE2B49" w:rsidRPr="00FE2B49" w:rsidRDefault="00FE2B49" w:rsidP="00BD19DB">
            <w:pPr>
              <w:pStyle w:val="AralkYok"/>
              <w:rPr>
                <w:color w:val="000000"/>
                <w:shd w:val="clear" w:color="auto" w:fill="FFFFFF"/>
              </w:rPr>
            </w:pPr>
            <w:r w:rsidRPr="00FE2B49">
              <w:rPr>
                <w:color w:val="000000"/>
                <w:shd w:val="clear" w:color="auto" w:fill="FFFFFF"/>
              </w:rPr>
              <w:t>Okulun rehberlik servisinden yeterince yararlanabiliyorum.</w:t>
            </w:r>
          </w:p>
        </w:tc>
        <w:tc>
          <w:tcPr>
            <w:tcW w:w="316" w:type="pct"/>
            <w:shd w:val="clear" w:color="auto" w:fill="auto"/>
            <w:vAlign w:val="center"/>
          </w:tcPr>
          <w:p w:rsidR="00FE2B49" w:rsidRPr="009A38B5" w:rsidRDefault="001E2BD4" w:rsidP="00BD19DB">
            <w:pPr>
              <w:pStyle w:val="AralkYok"/>
            </w:pPr>
            <w:r>
              <w:t>283</w:t>
            </w:r>
          </w:p>
        </w:tc>
        <w:tc>
          <w:tcPr>
            <w:tcW w:w="316" w:type="pct"/>
            <w:shd w:val="clear" w:color="auto" w:fill="auto"/>
            <w:vAlign w:val="center"/>
          </w:tcPr>
          <w:p w:rsidR="00FE2B49" w:rsidRPr="009A38B5" w:rsidRDefault="001E2BD4" w:rsidP="00BD19DB">
            <w:pPr>
              <w:pStyle w:val="AralkYok"/>
            </w:pPr>
            <w:r>
              <w:t>12</w:t>
            </w:r>
          </w:p>
        </w:tc>
        <w:tc>
          <w:tcPr>
            <w:tcW w:w="316" w:type="pct"/>
            <w:shd w:val="clear" w:color="auto" w:fill="auto"/>
            <w:vAlign w:val="center"/>
          </w:tcPr>
          <w:p w:rsidR="00FE2B49" w:rsidRPr="009A38B5" w:rsidRDefault="001E2BD4" w:rsidP="00BD19DB">
            <w:pPr>
              <w:pStyle w:val="AralkYok"/>
            </w:pPr>
            <w:r>
              <w:t>3</w:t>
            </w:r>
          </w:p>
        </w:tc>
        <w:tc>
          <w:tcPr>
            <w:tcW w:w="316" w:type="pct"/>
            <w:shd w:val="clear" w:color="auto" w:fill="auto"/>
            <w:vAlign w:val="center"/>
          </w:tcPr>
          <w:p w:rsidR="00FE2B49" w:rsidRPr="009A38B5" w:rsidRDefault="00FE2B49" w:rsidP="00BD19DB">
            <w:pPr>
              <w:pStyle w:val="AralkYok"/>
            </w:pPr>
          </w:p>
        </w:tc>
        <w:tc>
          <w:tcPr>
            <w:tcW w:w="339" w:type="pct"/>
            <w:shd w:val="clear" w:color="auto" w:fill="auto"/>
            <w:vAlign w:val="center"/>
          </w:tcPr>
          <w:p w:rsidR="00FE2B49" w:rsidRPr="009A38B5" w:rsidRDefault="00FE2B49" w:rsidP="00BD19DB">
            <w:pPr>
              <w:pStyle w:val="AralkYok"/>
            </w:pPr>
          </w:p>
        </w:tc>
      </w:tr>
      <w:tr w:rsidR="00FE2B49" w:rsidRPr="009A38B5" w:rsidTr="00FE2B49">
        <w:trPr>
          <w:trHeight w:val="455"/>
        </w:trPr>
        <w:tc>
          <w:tcPr>
            <w:tcW w:w="257" w:type="pct"/>
            <w:vAlign w:val="center"/>
          </w:tcPr>
          <w:p w:rsidR="00FE2B49" w:rsidRPr="00FE2B49" w:rsidRDefault="00FE2B49" w:rsidP="00BD19DB">
            <w:pPr>
              <w:pStyle w:val="AralkYok"/>
            </w:pPr>
            <w:r w:rsidRPr="00FE2B49">
              <w:t>4</w:t>
            </w:r>
          </w:p>
        </w:tc>
        <w:tc>
          <w:tcPr>
            <w:tcW w:w="3140" w:type="pct"/>
            <w:shd w:val="clear" w:color="auto" w:fill="auto"/>
            <w:vAlign w:val="center"/>
          </w:tcPr>
          <w:p w:rsidR="00FE2B49" w:rsidRPr="00FE2B49" w:rsidRDefault="00FE2B49" w:rsidP="00BD19DB">
            <w:pPr>
              <w:pStyle w:val="AralkYok"/>
              <w:rPr>
                <w:color w:val="000000"/>
                <w:shd w:val="clear" w:color="auto" w:fill="FFFFFF"/>
              </w:rPr>
            </w:pPr>
            <w:r w:rsidRPr="00FE2B49">
              <w:rPr>
                <w:color w:val="000000"/>
                <w:shd w:val="clear" w:color="auto" w:fill="FFFFFF"/>
              </w:rPr>
              <w:t>Okula ilettiğimiz öneri ve isteklerimiz dikkate alınır.</w:t>
            </w:r>
          </w:p>
        </w:tc>
        <w:tc>
          <w:tcPr>
            <w:tcW w:w="316" w:type="pct"/>
            <w:shd w:val="clear" w:color="auto" w:fill="auto"/>
            <w:vAlign w:val="center"/>
          </w:tcPr>
          <w:p w:rsidR="00FE2B49" w:rsidRPr="009A38B5" w:rsidRDefault="001E2BD4" w:rsidP="00BD19DB">
            <w:pPr>
              <w:pStyle w:val="AralkYok"/>
            </w:pPr>
            <w:r>
              <w:t>275</w:t>
            </w:r>
          </w:p>
        </w:tc>
        <w:tc>
          <w:tcPr>
            <w:tcW w:w="316" w:type="pct"/>
            <w:shd w:val="clear" w:color="auto" w:fill="auto"/>
            <w:vAlign w:val="center"/>
          </w:tcPr>
          <w:p w:rsidR="00FE2B49" w:rsidRPr="009A38B5" w:rsidRDefault="001E2BD4" w:rsidP="001E2BD4">
            <w:pPr>
              <w:pStyle w:val="AralkYok"/>
            </w:pPr>
            <w:r>
              <w:t>12</w:t>
            </w:r>
          </w:p>
        </w:tc>
        <w:tc>
          <w:tcPr>
            <w:tcW w:w="316" w:type="pct"/>
            <w:shd w:val="clear" w:color="auto" w:fill="auto"/>
            <w:vAlign w:val="center"/>
          </w:tcPr>
          <w:p w:rsidR="00FE2B49" w:rsidRPr="009A38B5" w:rsidRDefault="001E2BD4" w:rsidP="001E2BD4">
            <w:pPr>
              <w:pStyle w:val="AralkYok"/>
            </w:pPr>
            <w:r>
              <w:t>11</w:t>
            </w:r>
          </w:p>
        </w:tc>
        <w:tc>
          <w:tcPr>
            <w:tcW w:w="316" w:type="pct"/>
            <w:shd w:val="clear" w:color="auto" w:fill="auto"/>
            <w:vAlign w:val="center"/>
          </w:tcPr>
          <w:p w:rsidR="00FE2B49" w:rsidRPr="009A38B5" w:rsidRDefault="00FE2B49" w:rsidP="00BD19DB">
            <w:pPr>
              <w:pStyle w:val="AralkYok"/>
            </w:pPr>
          </w:p>
        </w:tc>
        <w:tc>
          <w:tcPr>
            <w:tcW w:w="339" w:type="pct"/>
            <w:shd w:val="clear" w:color="auto" w:fill="auto"/>
            <w:vAlign w:val="center"/>
          </w:tcPr>
          <w:p w:rsidR="00FE2B49" w:rsidRPr="009A38B5" w:rsidRDefault="00FE2B49" w:rsidP="00BD19DB">
            <w:pPr>
              <w:pStyle w:val="AralkYok"/>
            </w:pPr>
          </w:p>
        </w:tc>
      </w:tr>
      <w:tr w:rsidR="00FE2B49" w:rsidRPr="009A38B5" w:rsidTr="00FE2B49">
        <w:trPr>
          <w:trHeight w:val="455"/>
        </w:trPr>
        <w:tc>
          <w:tcPr>
            <w:tcW w:w="257" w:type="pct"/>
            <w:vAlign w:val="center"/>
          </w:tcPr>
          <w:p w:rsidR="00FE2B49" w:rsidRPr="00FE2B49" w:rsidRDefault="00FE2B49" w:rsidP="00BD19DB">
            <w:pPr>
              <w:pStyle w:val="AralkYok"/>
            </w:pPr>
            <w:r w:rsidRPr="00FE2B49">
              <w:t>5</w:t>
            </w:r>
          </w:p>
        </w:tc>
        <w:tc>
          <w:tcPr>
            <w:tcW w:w="3140" w:type="pct"/>
            <w:shd w:val="clear" w:color="auto" w:fill="auto"/>
            <w:vAlign w:val="center"/>
          </w:tcPr>
          <w:p w:rsidR="00FE2B49" w:rsidRPr="00FE2B49" w:rsidRDefault="00FE2B49" w:rsidP="00BD19DB">
            <w:pPr>
              <w:pStyle w:val="AralkYok"/>
              <w:rPr>
                <w:color w:val="000000"/>
                <w:shd w:val="clear" w:color="auto" w:fill="FFFFFF"/>
              </w:rPr>
            </w:pPr>
            <w:r w:rsidRPr="00FE2B49">
              <w:rPr>
                <w:color w:val="000000"/>
                <w:shd w:val="clear" w:color="auto" w:fill="FFFFFF"/>
              </w:rPr>
              <w:t>Okulda kendimi güvende hissediyorum.</w:t>
            </w:r>
          </w:p>
        </w:tc>
        <w:tc>
          <w:tcPr>
            <w:tcW w:w="316" w:type="pct"/>
            <w:shd w:val="clear" w:color="auto" w:fill="auto"/>
            <w:vAlign w:val="center"/>
          </w:tcPr>
          <w:p w:rsidR="00FE2B49" w:rsidRPr="009A38B5" w:rsidRDefault="001E2BD4" w:rsidP="00BD19DB">
            <w:pPr>
              <w:pStyle w:val="AralkYok"/>
            </w:pPr>
            <w:r>
              <w:t>260</w:t>
            </w:r>
          </w:p>
        </w:tc>
        <w:tc>
          <w:tcPr>
            <w:tcW w:w="316" w:type="pct"/>
            <w:shd w:val="clear" w:color="auto" w:fill="auto"/>
            <w:vAlign w:val="center"/>
          </w:tcPr>
          <w:p w:rsidR="00FE2B49" w:rsidRPr="009A38B5" w:rsidRDefault="001E2BD4" w:rsidP="001E2BD4">
            <w:pPr>
              <w:pStyle w:val="AralkYok"/>
            </w:pPr>
            <w:r>
              <w:t>24</w:t>
            </w:r>
          </w:p>
        </w:tc>
        <w:tc>
          <w:tcPr>
            <w:tcW w:w="316" w:type="pct"/>
            <w:shd w:val="clear" w:color="auto" w:fill="auto"/>
            <w:vAlign w:val="center"/>
          </w:tcPr>
          <w:p w:rsidR="00FE2B49" w:rsidRPr="009A38B5" w:rsidRDefault="001E2BD4" w:rsidP="00BD19DB">
            <w:pPr>
              <w:pStyle w:val="AralkYok"/>
            </w:pPr>
            <w:r>
              <w:t>9</w:t>
            </w:r>
          </w:p>
        </w:tc>
        <w:tc>
          <w:tcPr>
            <w:tcW w:w="316" w:type="pct"/>
            <w:shd w:val="clear" w:color="auto" w:fill="auto"/>
            <w:vAlign w:val="center"/>
          </w:tcPr>
          <w:p w:rsidR="00FE2B49" w:rsidRPr="009A38B5" w:rsidRDefault="00FE2B49" w:rsidP="00BD19DB">
            <w:pPr>
              <w:pStyle w:val="AralkYok"/>
            </w:pPr>
          </w:p>
        </w:tc>
        <w:tc>
          <w:tcPr>
            <w:tcW w:w="339" w:type="pct"/>
            <w:shd w:val="clear" w:color="auto" w:fill="auto"/>
            <w:vAlign w:val="center"/>
          </w:tcPr>
          <w:p w:rsidR="00FE2B49" w:rsidRPr="009A38B5" w:rsidRDefault="00FE2B49" w:rsidP="00BD19DB">
            <w:pPr>
              <w:pStyle w:val="AralkYok"/>
            </w:pPr>
          </w:p>
        </w:tc>
      </w:tr>
      <w:tr w:rsidR="00FE2B49" w:rsidRPr="009A38B5" w:rsidTr="00FE2B49">
        <w:trPr>
          <w:trHeight w:val="455"/>
        </w:trPr>
        <w:tc>
          <w:tcPr>
            <w:tcW w:w="257" w:type="pct"/>
            <w:vAlign w:val="center"/>
          </w:tcPr>
          <w:p w:rsidR="00FE2B49" w:rsidRPr="00FE2B49" w:rsidRDefault="00FE2B49" w:rsidP="00BD19DB">
            <w:pPr>
              <w:pStyle w:val="AralkYok"/>
            </w:pPr>
            <w:r w:rsidRPr="00FE2B49">
              <w:t>6</w:t>
            </w:r>
          </w:p>
        </w:tc>
        <w:tc>
          <w:tcPr>
            <w:tcW w:w="3140" w:type="pct"/>
            <w:shd w:val="clear" w:color="auto" w:fill="auto"/>
            <w:vAlign w:val="center"/>
          </w:tcPr>
          <w:p w:rsidR="00FE2B49" w:rsidRPr="00FE2B49" w:rsidRDefault="00FE2B49" w:rsidP="00BD19DB">
            <w:pPr>
              <w:pStyle w:val="AralkYok"/>
              <w:rPr>
                <w:color w:val="000000"/>
                <w:shd w:val="clear" w:color="auto" w:fill="FFFFFF"/>
              </w:rPr>
            </w:pPr>
            <w:r w:rsidRPr="00FE2B49">
              <w:rPr>
                <w:color w:val="000000"/>
                <w:shd w:val="clear" w:color="auto" w:fill="FFFFFF"/>
              </w:rPr>
              <w:t>Okulda öğrencilerle ilgili alınan kararlarda bizlerin görüşleri alınır.</w:t>
            </w:r>
          </w:p>
        </w:tc>
        <w:tc>
          <w:tcPr>
            <w:tcW w:w="316" w:type="pct"/>
            <w:shd w:val="clear" w:color="auto" w:fill="auto"/>
            <w:vAlign w:val="center"/>
          </w:tcPr>
          <w:p w:rsidR="00FE2B49" w:rsidRPr="009A38B5" w:rsidRDefault="001E2BD4" w:rsidP="00BD19DB">
            <w:pPr>
              <w:pStyle w:val="AralkYok"/>
            </w:pPr>
            <w:r>
              <w:t>200</w:t>
            </w:r>
          </w:p>
        </w:tc>
        <w:tc>
          <w:tcPr>
            <w:tcW w:w="316" w:type="pct"/>
            <w:shd w:val="clear" w:color="auto" w:fill="auto"/>
            <w:vAlign w:val="center"/>
          </w:tcPr>
          <w:p w:rsidR="00FE2B49" w:rsidRPr="009A38B5" w:rsidRDefault="001E2BD4" w:rsidP="00BD19DB">
            <w:pPr>
              <w:pStyle w:val="AralkYok"/>
            </w:pPr>
            <w:r>
              <w:t>82</w:t>
            </w:r>
          </w:p>
        </w:tc>
        <w:tc>
          <w:tcPr>
            <w:tcW w:w="316" w:type="pct"/>
            <w:shd w:val="clear" w:color="auto" w:fill="auto"/>
            <w:vAlign w:val="center"/>
          </w:tcPr>
          <w:p w:rsidR="00FE2B49" w:rsidRPr="009A38B5" w:rsidRDefault="001E2BD4" w:rsidP="00BD19DB">
            <w:pPr>
              <w:pStyle w:val="AralkYok"/>
            </w:pPr>
            <w:r>
              <w:t>13</w:t>
            </w:r>
          </w:p>
        </w:tc>
        <w:tc>
          <w:tcPr>
            <w:tcW w:w="316" w:type="pct"/>
            <w:shd w:val="clear" w:color="auto" w:fill="auto"/>
            <w:vAlign w:val="center"/>
          </w:tcPr>
          <w:p w:rsidR="00FE2B49" w:rsidRPr="009A38B5" w:rsidRDefault="00FE2B49" w:rsidP="00BD19DB">
            <w:pPr>
              <w:pStyle w:val="AralkYok"/>
            </w:pPr>
          </w:p>
        </w:tc>
        <w:tc>
          <w:tcPr>
            <w:tcW w:w="339" w:type="pct"/>
            <w:shd w:val="clear" w:color="auto" w:fill="auto"/>
            <w:vAlign w:val="center"/>
          </w:tcPr>
          <w:p w:rsidR="00FE2B49" w:rsidRPr="009A38B5" w:rsidRDefault="00FE2B49" w:rsidP="00BD19DB">
            <w:pPr>
              <w:pStyle w:val="AralkYok"/>
            </w:pPr>
          </w:p>
        </w:tc>
      </w:tr>
      <w:tr w:rsidR="00FE2B49" w:rsidRPr="009A38B5" w:rsidTr="00FE2B49">
        <w:trPr>
          <w:trHeight w:val="455"/>
        </w:trPr>
        <w:tc>
          <w:tcPr>
            <w:tcW w:w="257" w:type="pct"/>
            <w:vAlign w:val="center"/>
          </w:tcPr>
          <w:p w:rsidR="00FE2B49" w:rsidRPr="00FE2B49" w:rsidRDefault="00FE2B49" w:rsidP="00BD19DB">
            <w:pPr>
              <w:pStyle w:val="AralkYok"/>
            </w:pPr>
            <w:r w:rsidRPr="00FE2B49">
              <w:t>7</w:t>
            </w:r>
          </w:p>
        </w:tc>
        <w:tc>
          <w:tcPr>
            <w:tcW w:w="3140" w:type="pct"/>
            <w:shd w:val="clear" w:color="auto" w:fill="auto"/>
            <w:vAlign w:val="center"/>
          </w:tcPr>
          <w:p w:rsidR="00FE2B49" w:rsidRPr="00FE2B49" w:rsidRDefault="00FE2B49" w:rsidP="00BD19DB">
            <w:pPr>
              <w:pStyle w:val="AralkYok"/>
              <w:rPr>
                <w:color w:val="000000"/>
                <w:shd w:val="clear" w:color="auto" w:fill="FFFFFF"/>
              </w:rPr>
            </w:pPr>
            <w:r w:rsidRPr="00FE2B49">
              <w:rPr>
                <w:color w:val="000000"/>
                <w:shd w:val="clear" w:color="auto" w:fill="FFFFFF"/>
              </w:rPr>
              <w:t>Öğretmenler yeniliğe açık olarak derslerin işlenişinde çeşitli yöntemler kullanmaktadır.</w:t>
            </w:r>
          </w:p>
        </w:tc>
        <w:tc>
          <w:tcPr>
            <w:tcW w:w="316" w:type="pct"/>
            <w:shd w:val="clear" w:color="auto" w:fill="auto"/>
            <w:vAlign w:val="center"/>
          </w:tcPr>
          <w:p w:rsidR="00FE2B49" w:rsidRPr="009A38B5" w:rsidRDefault="001E2BD4" w:rsidP="00BD19DB">
            <w:pPr>
              <w:pStyle w:val="AralkYok"/>
            </w:pPr>
            <w:r>
              <w:t>280</w:t>
            </w:r>
          </w:p>
        </w:tc>
        <w:tc>
          <w:tcPr>
            <w:tcW w:w="316" w:type="pct"/>
            <w:shd w:val="clear" w:color="auto" w:fill="auto"/>
            <w:vAlign w:val="center"/>
          </w:tcPr>
          <w:p w:rsidR="00FE2B49" w:rsidRPr="009A38B5" w:rsidRDefault="001E2BD4" w:rsidP="001E2BD4">
            <w:pPr>
              <w:pStyle w:val="AralkYok"/>
            </w:pPr>
            <w:r>
              <w:t>18</w:t>
            </w:r>
          </w:p>
        </w:tc>
        <w:tc>
          <w:tcPr>
            <w:tcW w:w="316" w:type="pct"/>
            <w:shd w:val="clear" w:color="auto" w:fill="auto"/>
            <w:vAlign w:val="center"/>
          </w:tcPr>
          <w:p w:rsidR="00FE2B49" w:rsidRPr="009A38B5" w:rsidRDefault="001E2BD4" w:rsidP="00BD19DB">
            <w:pPr>
              <w:pStyle w:val="AralkYok"/>
            </w:pPr>
            <w:r>
              <w:t>0</w:t>
            </w:r>
          </w:p>
        </w:tc>
        <w:tc>
          <w:tcPr>
            <w:tcW w:w="316" w:type="pct"/>
            <w:shd w:val="clear" w:color="auto" w:fill="auto"/>
            <w:vAlign w:val="center"/>
          </w:tcPr>
          <w:p w:rsidR="00FE2B49" w:rsidRPr="009A38B5" w:rsidRDefault="00FE2B49" w:rsidP="00BD19DB">
            <w:pPr>
              <w:pStyle w:val="AralkYok"/>
            </w:pPr>
          </w:p>
        </w:tc>
        <w:tc>
          <w:tcPr>
            <w:tcW w:w="339" w:type="pct"/>
            <w:shd w:val="clear" w:color="auto" w:fill="auto"/>
            <w:vAlign w:val="center"/>
          </w:tcPr>
          <w:p w:rsidR="00FE2B49" w:rsidRPr="009A38B5" w:rsidRDefault="00FE2B49" w:rsidP="00BD19DB">
            <w:pPr>
              <w:pStyle w:val="AralkYok"/>
            </w:pPr>
          </w:p>
        </w:tc>
      </w:tr>
      <w:tr w:rsidR="00FE2B49" w:rsidRPr="009A38B5" w:rsidTr="00FE2B49">
        <w:trPr>
          <w:trHeight w:val="455"/>
        </w:trPr>
        <w:tc>
          <w:tcPr>
            <w:tcW w:w="257" w:type="pct"/>
            <w:vAlign w:val="center"/>
          </w:tcPr>
          <w:p w:rsidR="00FE2B49" w:rsidRPr="00FE2B49" w:rsidRDefault="00FE2B49" w:rsidP="00BD19DB">
            <w:pPr>
              <w:pStyle w:val="AralkYok"/>
            </w:pPr>
            <w:r w:rsidRPr="00FE2B49">
              <w:t>8</w:t>
            </w:r>
          </w:p>
        </w:tc>
        <w:tc>
          <w:tcPr>
            <w:tcW w:w="3140" w:type="pct"/>
            <w:shd w:val="clear" w:color="auto" w:fill="auto"/>
            <w:vAlign w:val="center"/>
          </w:tcPr>
          <w:p w:rsidR="00FE2B49" w:rsidRPr="00FE2B49" w:rsidRDefault="00FE2B49" w:rsidP="00BD19DB">
            <w:pPr>
              <w:pStyle w:val="AralkYok"/>
              <w:rPr>
                <w:color w:val="000000"/>
                <w:shd w:val="clear" w:color="auto" w:fill="FFFFFF"/>
              </w:rPr>
            </w:pPr>
            <w:r w:rsidRPr="00FE2B49">
              <w:rPr>
                <w:color w:val="000000"/>
                <w:shd w:val="clear" w:color="auto" w:fill="FFFFFF"/>
              </w:rPr>
              <w:t>Derslerde konuya göre uygun araç gereçler kullanılmaktadır.</w:t>
            </w:r>
          </w:p>
        </w:tc>
        <w:tc>
          <w:tcPr>
            <w:tcW w:w="316" w:type="pct"/>
            <w:shd w:val="clear" w:color="auto" w:fill="auto"/>
            <w:vAlign w:val="center"/>
          </w:tcPr>
          <w:p w:rsidR="00FE2B49" w:rsidRPr="009A38B5" w:rsidRDefault="001E2BD4" w:rsidP="00BD19DB">
            <w:pPr>
              <w:pStyle w:val="AralkYok"/>
            </w:pPr>
            <w:r>
              <w:t>200</w:t>
            </w:r>
          </w:p>
        </w:tc>
        <w:tc>
          <w:tcPr>
            <w:tcW w:w="316" w:type="pct"/>
            <w:shd w:val="clear" w:color="auto" w:fill="auto"/>
            <w:vAlign w:val="center"/>
          </w:tcPr>
          <w:p w:rsidR="00FE2B49" w:rsidRPr="009A38B5" w:rsidRDefault="001E2BD4" w:rsidP="00BD19DB">
            <w:pPr>
              <w:pStyle w:val="AralkYok"/>
            </w:pPr>
            <w:r>
              <w:t>90</w:t>
            </w:r>
          </w:p>
        </w:tc>
        <w:tc>
          <w:tcPr>
            <w:tcW w:w="316" w:type="pct"/>
            <w:shd w:val="clear" w:color="auto" w:fill="auto"/>
            <w:vAlign w:val="center"/>
          </w:tcPr>
          <w:p w:rsidR="00FE2B49" w:rsidRPr="009A38B5" w:rsidRDefault="001E2BD4" w:rsidP="00BD19DB">
            <w:pPr>
              <w:pStyle w:val="AralkYok"/>
            </w:pPr>
            <w:r>
              <w:t>8</w:t>
            </w:r>
          </w:p>
        </w:tc>
        <w:tc>
          <w:tcPr>
            <w:tcW w:w="316" w:type="pct"/>
            <w:shd w:val="clear" w:color="auto" w:fill="auto"/>
            <w:vAlign w:val="center"/>
          </w:tcPr>
          <w:p w:rsidR="00FE2B49" w:rsidRPr="009A38B5" w:rsidRDefault="00FE2B49" w:rsidP="00BD19DB">
            <w:pPr>
              <w:pStyle w:val="AralkYok"/>
            </w:pPr>
          </w:p>
        </w:tc>
        <w:tc>
          <w:tcPr>
            <w:tcW w:w="339" w:type="pct"/>
            <w:shd w:val="clear" w:color="auto" w:fill="auto"/>
            <w:vAlign w:val="center"/>
          </w:tcPr>
          <w:p w:rsidR="00FE2B49" w:rsidRPr="009A38B5" w:rsidRDefault="00FE2B49" w:rsidP="00BD19DB">
            <w:pPr>
              <w:pStyle w:val="AralkYok"/>
            </w:pPr>
          </w:p>
        </w:tc>
      </w:tr>
      <w:tr w:rsidR="00FE2B49" w:rsidRPr="009A38B5" w:rsidTr="00BD19DB">
        <w:trPr>
          <w:trHeight w:val="373"/>
        </w:trPr>
        <w:tc>
          <w:tcPr>
            <w:tcW w:w="257" w:type="pct"/>
            <w:vAlign w:val="center"/>
          </w:tcPr>
          <w:p w:rsidR="00FE2B49" w:rsidRPr="00FE2B49" w:rsidRDefault="00FE2B49" w:rsidP="00BD19DB">
            <w:pPr>
              <w:pStyle w:val="AralkYok"/>
            </w:pPr>
            <w:r w:rsidRPr="00FE2B49">
              <w:t>9</w:t>
            </w:r>
          </w:p>
        </w:tc>
        <w:tc>
          <w:tcPr>
            <w:tcW w:w="3140" w:type="pct"/>
            <w:shd w:val="clear" w:color="auto" w:fill="auto"/>
            <w:vAlign w:val="center"/>
          </w:tcPr>
          <w:p w:rsidR="00FE2B49" w:rsidRPr="00FE2B49" w:rsidRDefault="00FE2B49" w:rsidP="00BD19DB">
            <w:pPr>
              <w:pStyle w:val="AralkYok"/>
              <w:rPr>
                <w:shd w:val="clear" w:color="auto" w:fill="FFFFFF"/>
              </w:rPr>
            </w:pPr>
            <w:r w:rsidRPr="00FE2B49">
              <w:rPr>
                <w:shd w:val="clear" w:color="auto" w:fill="FFFFFF"/>
              </w:rPr>
              <w:t>Teneffüslerde ihtiyaçlarımı giderebiliyorum.</w:t>
            </w:r>
          </w:p>
        </w:tc>
        <w:tc>
          <w:tcPr>
            <w:tcW w:w="316" w:type="pct"/>
            <w:shd w:val="clear" w:color="auto" w:fill="auto"/>
            <w:vAlign w:val="center"/>
          </w:tcPr>
          <w:p w:rsidR="00FE2B49" w:rsidRPr="009A38B5" w:rsidRDefault="001E2BD4" w:rsidP="00BD19DB">
            <w:pPr>
              <w:pStyle w:val="AralkYok"/>
            </w:pPr>
            <w:r>
              <w:t>295</w:t>
            </w:r>
          </w:p>
        </w:tc>
        <w:tc>
          <w:tcPr>
            <w:tcW w:w="316" w:type="pct"/>
            <w:shd w:val="clear" w:color="auto" w:fill="auto"/>
            <w:vAlign w:val="center"/>
          </w:tcPr>
          <w:p w:rsidR="00FE2B49" w:rsidRPr="009A38B5" w:rsidRDefault="001E2BD4" w:rsidP="00BD19DB">
            <w:pPr>
              <w:pStyle w:val="AralkYok"/>
            </w:pPr>
            <w:r>
              <w:t>0</w:t>
            </w:r>
          </w:p>
        </w:tc>
        <w:tc>
          <w:tcPr>
            <w:tcW w:w="316" w:type="pct"/>
            <w:shd w:val="clear" w:color="auto" w:fill="auto"/>
            <w:vAlign w:val="center"/>
          </w:tcPr>
          <w:p w:rsidR="00FE2B49" w:rsidRPr="009A38B5" w:rsidRDefault="001E2BD4" w:rsidP="00BD19DB">
            <w:pPr>
              <w:pStyle w:val="AralkYok"/>
            </w:pPr>
            <w:r>
              <w:t>3</w:t>
            </w:r>
          </w:p>
        </w:tc>
        <w:tc>
          <w:tcPr>
            <w:tcW w:w="316" w:type="pct"/>
            <w:shd w:val="clear" w:color="auto" w:fill="auto"/>
            <w:vAlign w:val="center"/>
          </w:tcPr>
          <w:p w:rsidR="00FE2B49" w:rsidRPr="009A38B5" w:rsidRDefault="00FE2B49" w:rsidP="00BD19DB">
            <w:pPr>
              <w:pStyle w:val="AralkYok"/>
            </w:pPr>
          </w:p>
        </w:tc>
        <w:tc>
          <w:tcPr>
            <w:tcW w:w="339" w:type="pct"/>
            <w:shd w:val="clear" w:color="auto" w:fill="auto"/>
            <w:vAlign w:val="center"/>
          </w:tcPr>
          <w:p w:rsidR="00FE2B49" w:rsidRPr="009A38B5" w:rsidRDefault="00FE2B49" w:rsidP="00BD19DB">
            <w:pPr>
              <w:pStyle w:val="AralkYok"/>
            </w:pPr>
          </w:p>
        </w:tc>
      </w:tr>
      <w:tr w:rsidR="00FE2B49" w:rsidRPr="009A38B5" w:rsidTr="00FE2B49">
        <w:trPr>
          <w:trHeight w:val="455"/>
        </w:trPr>
        <w:tc>
          <w:tcPr>
            <w:tcW w:w="257" w:type="pct"/>
            <w:vAlign w:val="center"/>
          </w:tcPr>
          <w:p w:rsidR="00FE2B49" w:rsidRPr="00FE2B49" w:rsidRDefault="00FE2B49" w:rsidP="00BD19DB">
            <w:pPr>
              <w:pStyle w:val="AralkYok"/>
            </w:pPr>
            <w:r w:rsidRPr="00FE2B49">
              <w:t>10</w:t>
            </w:r>
          </w:p>
        </w:tc>
        <w:tc>
          <w:tcPr>
            <w:tcW w:w="3140" w:type="pct"/>
            <w:shd w:val="clear" w:color="auto" w:fill="auto"/>
            <w:vAlign w:val="center"/>
          </w:tcPr>
          <w:p w:rsidR="00FE2B49" w:rsidRPr="00FE2B49" w:rsidRDefault="00FE2B49" w:rsidP="00BD19DB">
            <w:pPr>
              <w:pStyle w:val="AralkYok"/>
              <w:rPr>
                <w:color w:val="000000"/>
                <w:shd w:val="clear" w:color="auto" w:fill="FFFFFF"/>
              </w:rPr>
            </w:pPr>
            <w:r w:rsidRPr="00FE2B49">
              <w:rPr>
                <w:color w:val="000000"/>
                <w:shd w:val="clear" w:color="auto" w:fill="FFFFFF"/>
              </w:rPr>
              <w:t>Okulun içi ve dışı temizdir.</w:t>
            </w:r>
          </w:p>
        </w:tc>
        <w:tc>
          <w:tcPr>
            <w:tcW w:w="316" w:type="pct"/>
            <w:shd w:val="clear" w:color="auto" w:fill="auto"/>
            <w:vAlign w:val="center"/>
          </w:tcPr>
          <w:p w:rsidR="00FE2B49" w:rsidRPr="009A38B5" w:rsidRDefault="001E2BD4" w:rsidP="00BD19DB">
            <w:pPr>
              <w:pStyle w:val="AralkYok"/>
            </w:pPr>
            <w:r>
              <w:t>283</w:t>
            </w:r>
          </w:p>
        </w:tc>
        <w:tc>
          <w:tcPr>
            <w:tcW w:w="316" w:type="pct"/>
            <w:shd w:val="clear" w:color="auto" w:fill="auto"/>
            <w:vAlign w:val="center"/>
          </w:tcPr>
          <w:p w:rsidR="00FE2B49" w:rsidRPr="009A38B5" w:rsidRDefault="001E2BD4" w:rsidP="00BD19DB">
            <w:pPr>
              <w:pStyle w:val="AralkYok"/>
            </w:pPr>
            <w:r>
              <w:t>15</w:t>
            </w:r>
          </w:p>
        </w:tc>
        <w:tc>
          <w:tcPr>
            <w:tcW w:w="316" w:type="pct"/>
            <w:shd w:val="clear" w:color="auto" w:fill="auto"/>
            <w:vAlign w:val="center"/>
          </w:tcPr>
          <w:p w:rsidR="00FE2B49" w:rsidRPr="009A38B5" w:rsidRDefault="001E2BD4" w:rsidP="00BD19DB">
            <w:pPr>
              <w:pStyle w:val="AralkYok"/>
            </w:pPr>
            <w:r>
              <w:t>0</w:t>
            </w:r>
          </w:p>
        </w:tc>
        <w:tc>
          <w:tcPr>
            <w:tcW w:w="316" w:type="pct"/>
            <w:shd w:val="clear" w:color="auto" w:fill="auto"/>
            <w:vAlign w:val="center"/>
          </w:tcPr>
          <w:p w:rsidR="00FE2B49" w:rsidRPr="009A38B5" w:rsidRDefault="00FE2B49" w:rsidP="00BD19DB">
            <w:pPr>
              <w:pStyle w:val="AralkYok"/>
            </w:pPr>
          </w:p>
        </w:tc>
        <w:tc>
          <w:tcPr>
            <w:tcW w:w="339" w:type="pct"/>
            <w:shd w:val="clear" w:color="auto" w:fill="auto"/>
            <w:vAlign w:val="center"/>
          </w:tcPr>
          <w:p w:rsidR="00FE2B49" w:rsidRPr="009A38B5" w:rsidRDefault="00FE2B49" w:rsidP="00BD19DB">
            <w:pPr>
              <w:pStyle w:val="AralkYok"/>
            </w:pPr>
          </w:p>
        </w:tc>
      </w:tr>
      <w:tr w:rsidR="00FE2B49" w:rsidRPr="009A38B5" w:rsidTr="00BD19DB">
        <w:trPr>
          <w:trHeight w:val="275"/>
        </w:trPr>
        <w:tc>
          <w:tcPr>
            <w:tcW w:w="257" w:type="pct"/>
            <w:vAlign w:val="center"/>
          </w:tcPr>
          <w:p w:rsidR="00FE2B49" w:rsidRPr="00FE2B49" w:rsidRDefault="00FE2B49" w:rsidP="00BD19DB">
            <w:pPr>
              <w:pStyle w:val="AralkYok"/>
            </w:pPr>
            <w:r w:rsidRPr="00FE2B49">
              <w:t>11</w:t>
            </w:r>
          </w:p>
        </w:tc>
        <w:tc>
          <w:tcPr>
            <w:tcW w:w="3140" w:type="pct"/>
            <w:shd w:val="clear" w:color="auto" w:fill="auto"/>
            <w:vAlign w:val="center"/>
          </w:tcPr>
          <w:p w:rsidR="00FE2B49" w:rsidRPr="00FE2B49" w:rsidRDefault="00FE2B49" w:rsidP="00BD19DB">
            <w:pPr>
              <w:pStyle w:val="AralkYok"/>
              <w:rPr>
                <w:color w:val="000000"/>
                <w:shd w:val="clear" w:color="auto" w:fill="FFFFFF"/>
              </w:rPr>
            </w:pPr>
            <w:r w:rsidRPr="00FE2B49">
              <w:rPr>
                <w:color w:val="000000"/>
                <w:shd w:val="clear" w:color="auto" w:fill="FFFFFF"/>
              </w:rPr>
              <w:t>Okulun binası ve diğer fiziki mekânlar yeterlidir.</w:t>
            </w:r>
          </w:p>
        </w:tc>
        <w:tc>
          <w:tcPr>
            <w:tcW w:w="316" w:type="pct"/>
            <w:shd w:val="clear" w:color="auto" w:fill="auto"/>
            <w:vAlign w:val="center"/>
          </w:tcPr>
          <w:p w:rsidR="00FE2B49" w:rsidRPr="009A38B5" w:rsidRDefault="001E2BD4" w:rsidP="00BD19DB">
            <w:pPr>
              <w:pStyle w:val="AralkYok"/>
            </w:pPr>
            <w:r>
              <w:t>221</w:t>
            </w:r>
          </w:p>
        </w:tc>
        <w:tc>
          <w:tcPr>
            <w:tcW w:w="316" w:type="pct"/>
            <w:shd w:val="clear" w:color="auto" w:fill="auto"/>
            <w:vAlign w:val="center"/>
          </w:tcPr>
          <w:p w:rsidR="00FE2B49" w:rsidRPr="009A38B5" w:rsidRDefault="001E2BD4" w:rsidP="00BD19DB">
            <w:pPr>
              <w:pStyle w:val="AralkYok"/>
            </w:pPr>
            <w:r>
              <w:t>72</w:t>
            </w:r>
          </w:p>
        </w:tc>
        <w:tc>
          <w:tcPr>
            <w:tcW w:w="316" w:type="pct"/>
            <w:shd w:val="clear" w:color="auto" w:fill="auto"/>
            <w:vAlign w:val="center"/>
          </w:tcPr>
          <w:p w:rsidR="00FE2B49" w:rsidRPr="009A38B5" w:rsidRDefault="001E2BD4" w:rsidP="00BD19DB">
            <w:pPr>
              <w:pStyle w:val="AralkYok"/>
            </w:pPr>
            <w:r>
              <w:t>5</w:t>
            </w:r>
          </w:p>
        </w:tc>
        <w:tc>
          <w:tcPr>
            <w:tcW w:w="316" w:type="pct"/>
            <w:shd w:val="clear" w:color="auto" w:fill="auto"/>
            <w:vAlign w:val="center"/>
          </w:tcPr>
          <w:p w:rsidR="00FE2B49" w:rsidRPr="009A38B5" w:rsidRDefault="00FE2B49" w:rsidP="00BD19DB">
            <w:pPr>
              <w:pStyle w:val="AralkYok"/>
            </w:pPr>
          </w:p>
        </w:tc>
        <w:tc>
          <w:tcPr>
            <w:tcW w:w="339" w:type="pct"/>
            <w:shd w:val="clear" w:color="auto" w:fill="auto"/>
            <w:vAlign w:val="center"/>
          </w:tcPr>
          <w:p w:rsidR="00FE2B49" w:rsidRPr="009A38B5" w:rsidRDefault="00FE2B49" w:rsidP="00BD19DB">
            <w:pPr>
              <w:pStyle w:val="AralkYok"/>
            </w:pPr>
          </w:p>
        </w:tc>
      </w:tr>
      <w:tr w:rsidR="00FE2B49" w:rsidRPr="009A38B5" w:rsidTr="00FE2B49">
        <w:trPr>
          <w:trHeight w:val="455"/>
        </w:trPr>
        <w:tc>
          <w:tcPr>
            <w:tcW w:w="257" w:type="pct"/>
            <w:vAlign w:val="center"/>
          </w:tcPr>
          <w:p w:rsidR="00FE2B49" w:rsidRPr="00FE2B49" w:rsidRDefault="00FE2B49" w:rsidP="00BD19DB">
            <w:pPr>
              <w:pStyle w:val="AralkYok"/>
            </w:pPr>
            <w:r w:rsidRPr="00FE2B49">
              <w:t>12</w:t>
            </w:r>
          </w:p>
        </w:tc>
        <w:tc>
          <w:tcPr>
            <w:tcW w:w="3140" w:type="pct"/>
            <w:shd w:val="clear" w:color="auto" w:fill="auto"/>
            <w:vAlign w:val="center"/>
          </w:tcPr>
          <w:p w:rsidR="00FE2B49" w:rsidRPr="00FE2B49" w:rsidRDefault="00FE2B49" w:rsidP="00BD19DB">
            <w:pPr>
              <w:pStyle w:val="AralkYok"/>
              <w:rPr>
                <w:color w:val="000000"/>
                <w:shd w:val="clear" w:color="auto" w:fill="FFFFFF"/>
              </w:rPr>
            </w:pPr>
            <w:r w:rsidRPr="00FE2B49">
              <w:rPr>
                <w:color w:val="000000"/>
                <w:shd w:val="clear" w:color="auto" w:fill="FFFFFF"/>
              </w:rPr>
              <w:t>Okul kantininde satılan malzemeler sağlıklı ve güvenlidir.</w:t>
            </w:r>
          </w:p>
        </w:tc>
        <w:tc>
          <w:tcPr>
            <w:tcW w:w="316" w:type="pct"/>
            <w:shd w:val="clear" w:color="auto" w:fill="auto"/>
            <w:vAlign w:val="center"/>
          </w:tcPr>
          <w:p w:rsidR="00FE2B49" w:rsidRPr="009A38B5" w:rsidRDefault="001E2BD4" w:rsidP="00BD19DB">
            <w:pPr>
              <w:pStyle w:val="AralkYok"/>
            </w:pPr>
            <w:r>
              <w:t>146</w:t>
            </w:r>
          </w:p>
        </w:tc>
        <w:tc>
          <w:tcPr>
            <w:tcW w:w="316" w:type="pct"/>
            <w:shd w:val="clear" w:color="auto" w:fill="auto"/>
            <w:vAlign w:val="center"/>
          </w:tcPr>
          <w:p w:rsidR="00FE2B49" w:rsidRPr="009A38B5" w:rsidRDefault="001E2BD4" w:rsidP="00BD19DB">
            <w:pPr>
              <w:pStyle w:val="AralkYok"/>
            </w:pPr>
            <w:r>
              <w:t>76</w:t>
            </w:r>
          </w:p>
        </w:tc>
        <w:tc>
          <w:tcPr>
            <w:tcW w:w="316" w:type="pct"/>
            <w:shd w:val="clear" w:color="auto" w:fill="auto"/>
            <w:vAlign w:val="center"/>
          </w:tcPr>
          <w:p w:rsidR="00FE2B49" w:rsidRPr="009A38B5" w:rsidRDefault="001E2BD4" w:rsidP="00BD19DB">
            <w:pPr>
              <w:pStyle w:val="AralkYok"/>
            </w:pPr>
            <w:r>
              <w:t>44</w:t>
            </w:r>
          </w:p>
        </w:tc>
        <w:tc>
          <w:tcPr>
            <w:tcW w:w="316" w:type="pct"/>
            <w:shd w:val="clear" w:color="auto" w:fill="auto"/>
            <w:vAlign w:val="center"/>
          </w:tcPr>
          <w:p w:rsidR="00FE2B49" w:rsidRPr="009A38B5" w:rsidRDefault="001E2BD4" w:rsidP="00BD19DB">
            <w:pPr>
              <w:pStyle w:val="AralkYok"/>
            </w:pPr>
            <w:r>
              <w:t>32</w:t>
            </w:r>
          </w:p>
        </w:tc>
        <w:tc>
          <w:tcPr>
            <w:tcW w:w="339" w:type="pct"/>
            <w:shd w:val="clear" w:color="auto" w:fill="auto"/>
            <w:vAlign w:val="center"/>
          </w:tcPr>
          <w:p w:rsidR="00FE2B49" w:rsidRPr="009A38B5" w:rsidRDefault="00FE2B49" w:rsidP="00BD19DB">
            <w:pPr>
              <w:pStyle w:val="AralkYok"/>
            </w:pPr>
          </w:p>
        </w:tc>
      </w:tr>
      <w:tr w:rsidR="00FE2B49" w:rsidRPr="009A38B5" w:rsidTr="00FE2B49">
        <w:trPr>
          <w:trHeight w:val="455"/>
        </w:trPr>
        <w:tc>
          <w:tcPr>
            <w:tcW w:w="257" w:type="pct"/>
            <w:vAlign w:val="center"/>
          </w:tcPr>
          <w:p w:rsidR="00FE2B49" w:rsidRPr="00FE2B49" w:rsidRDefault="00FE2B49" w:rsidP="00BD19DB">
            <w:pPr>
              <w:pStyle w:val="AralkYok"/>
            </w:pPr>
            <w:r w:rsidRPr="00FE2B49">
              <w:t>13</w:t>
            </w:r>
          </w:p>
        </w:tc>
        <w:tc>
          <w:tcPr>
            <w:tcW w:w="3140" w:type="pct"/>
            <w:shd w:val="clear" w:color="auto" w:fill="auto"/>
            <w:vAlign w:val="center"/>
          </w:tcPr>
          <w:p w:rsidR="00FE2B49" w:rsidRPr="00FE2B49" w:rsidRDefault="00FE2B49" w:rsidP="00BD19DB">
            <w:pPr>
              <w:pStyle w:val="AralkYok"/>
              <w:rPr>
                <w:color w:val="000000"/>
                <w:shd w:val="clear" w:color="auto" w:fill="FFFFFF"/>
              </w:rPr>
            </w:pPr>
            <w:r w:rsidRPr="00FE2B49">
              <w:rPr>
                <w:color w:val="000000"/>
                <w:shd w:val="clear" w:color="auto" w:fill="FFFFFF"/>
              </w:rPr>
              <w:t>Okulumuzda yeterli miktarda sanatsal ve kültürel faaliyetler düzenlenmektedir.</w:t>
            </w:r>
          </w:p>
        </w:tc>
        <w:tc>
          <w:tcPr>
            <w:tcW w:w="316" w:type="pct"/>
            <w:shd w:val="clear" w:color="auto" w:fill="auto"/>
            <w:vAlign w:val="center"/>
          </w:tcPr>
          <w:p w:rsidR="00FE2B49" w:rsidRPr="009A38B5" w:rsidRDefault="001E2BD4" w:rsidP="00BD19DB">
            <w:pPr>
              <w:pStyle w:val="AralkYok"/>
            </w:pPr>
            <w:r>
              <w:t>98</w:t>
            </w:r>
          </w:p>
        </w:tc>
        <w:tc>
          <w:tcPr>
            <w:tcW w:w="316" w:type="pct"/>
            <w:shd w:val="clear" w:color="auto" w:fill="auto"/>
            <w:vAlign w:val="center"/>
          </w:tcPr>
          <w:p w:rsidR="00FE2B49" w:rsidRPr="009A38B5" w:rsidRDefault="001E2BD4" w:rsidP="00BD19DB">
            <w:pPr>
              <w:pStyle w:val="AralkYok"/>
            </w:pPr>
            <w:r>
              <w:t>111</w:t>
            </w:r>
          </w:p>
        </w:tc>
        <w:tc>
          <w:tcPr>
            <w:tcW w:w="316" w:type="pct"/>
            <w:shd w:val="clear" w:color="auto" w:fill="auto"/>
            <w:vAlign w:val="center"/>
          </w:tcPr>
          <w:p w:rsidR="00FE2B49" w:rsidRPr="009A38B5" w:rsidRDefault="001E2BD4" w:rsidP="00BD19DB">
            <w:pPr>
              <w:pStyle w:val="AralkYok"/>
            </w:pPr>
            <w:r>
              <w:t>77</w:t>
            </w:r>
          </w:p>
        </w:tc>
        <w:tc>
          <w:tcPr>
            <w:tcW w:w="316" w:type="pct"/>
            <w:shd w:val="clear" w:color="auto" w:fill="auto"/>
            <w:vAlign w:val="center"/>
          </w:tcPr>
          <w:p w:rsidR="00FE2B49" w:rsidRPr="009A38B5" w:rsidRDefault="001E2BD4" w:rsidP="00BD19DB">
            <w:pPr>
              <w:pStyle w:val="AralkYok"/>
            </w:pPr>
            <w:r>
              <w:t>12</w:t>
            </w:r>
          </w:p>
        </w:tc>
        <w:tc>
          <w:tcPr>
            <w:tcW w:w="339" w:type="pct"/>
            <w:shd w:val="clear" w:color="auto" w:fill="auto"/>
            <w:vAlign w:val="center"/>
          </w:tcPr>
          <w:p w:rsidR="00FE2B49" w:rsidRPr="009A38B5" w:rsidRDefault="00FE2B49" w:rsidP="00BD19DB">
            <w:pPr>
              <w:pStyle w:val="AralkYok"/>
            </w:pPr>
          </w:p>
        </w:tc>
      </w:tr>
    </w:tbl>
    <w:p w:rsidR="00FE2B49" w:rsidRPr="00373590" w:rsidRDefault="00FE2B49" w:rsidP="00FE2B49"/>
    <w:p w:rsidR="00A07F48" w:rsidRDefault="00373590" w:rsidP="00373590">
      <w:pPr>
        <w:pStyle w:val="Balk3"/>
        <w:rPr>
          <w:szCs w:val="24"/>
        </w:rPr>
      </w:pPr>
      <w:r>
        <w:rPr>
          <w:szCs w:val="24"/>
        </w:rPr>
        <w:lastRenderedPageBreak/>
        <w:t>Öğretmen Anketi Sonuçları:</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6766"/>
        <w:gridCol w:w="680"/>
        <w:gridCol w:w="680"/>
        <w:gridCol w:w="680"/>
        <w:gridCol w:w="680"/>
        <w:gridCol w:w="733"/>
      </w:tblGrid>
      <w:tr w:rsidR="00304563" w:rsidRPr="009A38B5" w:rsidTr="008837C9">
        <w:trPr>
          <w:trHeight w:val="340"/>
        </w:trPr>
        <w:tc>
          <w:tcPr>
            <w:tcW w:w="554" w:type="dxa"/>
            <w:vMerge w:val="restart"/>
            <w:vAlign w:val="center"/>
          </w:tcPr>
          <w:p w:rsidR="00304563" w:rsidRDefault="00304563" w:rsidP="008837C9">
            <w:pPr>
              <w:pStyle w:val="GvdeMetni2"/>
              <w:jc w:val="center"/>
              <w:rPr>
                <w:rFonts w:ascii="Times New Roman" w:hAnsi="Times New Roman"/>
                <w:b/>
                <w:sz w:val="20"/>
                <w:szCs w:val="20"/>
              </w:rPr>
            </w:pPr>
            <w:r>
              <w:rPr>
                <w:rFonts w:ascii="Times New Roman" w:hAnsi="Times New Roman"/>
                <w:b/>
                <w:sz w:val="20"/>
                <w:szCs w:val="20"/>
              </w:rPr>
              <w:t>S</w:t>
            </w:r>
          </w:p>
          <w:p w:rsidR="00304563" w:rsidRPr="009A38B5" w:rsidRDefault="00304563" w:rsidP="008837C9">
            <w:pPr>
              <w:pStyle w:val="GvdeMetni2"/>
              <w:jc w:val="center"/>
              <w:rPr>
                <w:rFonts w:ascii="Times New Roman" w:hAnsi="Times New Roman"/>
                <w:b/>
                <w:sz w:val="20"/>
                <w:szCs w:val="20"/>
              </w:rPr>
            </w:pPr>
            <w:r w:rsidRPr="009A38B5">
              <w:rPr>
                <w:rFonts w:ascii="Times New Roman" w:hAnsi="Times New Roman"/>
                <w:b/>
                <w:sz w:val="20"/>
                <w:szCs w:val="20"/>
              </w:rPr>
              <w:t>No</w:t>
            </w:r>
          </w:p>
        </w:tc>
        <w:tc>
          <w:tcPr>
            <w:tcW w:w="6766" w:type="dxa"/>
            <w:vMerge w:val="restart"/>
            <w:shd w:val="clear" w:color="auto" w:fill="auto"/>
            <w:vAlign w:val="center"/>
          </w:tcPr>
          <w:p w:rsidR="00304563" w:rsidRPr="009A38B5" w:rsidRDefault="00304563" w:rsidP="008837C9">
            <w:pPr>
              <w:pStyle w:val="GvdeMetni2"/>
              <w:rPr>
                <w:rFonts w:ascii="Times New Roman" w:hAnsi="Times New Roman"/>
                <w:b/>
                <w:sz w:val="20"/>
                <w:szCs w:val="20"/>
              </w:rPr>
            </w:pPr>
            <w:r w:rsidRPr="00DA6EFA">
              <w:rPr>
                <w:rFonts w:ascii="Times New Roman" w:hAnsi="Times New Roman"/>
                <w:b/>
                <w:sz w:val="22"/>
                <w:szCs w:val="20"/>
              </w:rPr>
              <w:t xml:space="preserve">                                    M A D D E L E R</w:t>
            </w:r>
          </w:p>
        </w:tc>
        <w:tc>
          <w:tcPr>
            <w:tcW w:w="3453" w:type="dxa"/>
            <w:gridSpan w:val="5"/>
            <w:shd w:val="clear" w:color="auto" w:fill="auto"/>
            <w:vAlign w:val="center"/>
          </w:tcPr>
          <w:p w:rsidR="00304563" w:rsidRPr="00DA6EFA" w:rsidRDefault="00304563" w:rsidP="008837C9">
            <w:pPr>
              <w:pStyle w:val="GvdeMetni2"/>
              <w:jc w:val="center"/>
              <w:rPr>
                <w:rFonts w:ascii="Times New Roman" w:hAnsi="Times New Roman"/>
                <w:b/>
                <w:sz w:val="22"/>
                <w:szCs w:val="20"/>
              </w:rPr>
            </w:pPr>
            <w:r w:rsidRPr="00DA6EFA">
              <w:rPr>
                <w:rFonts w:ascii="Times New Roman" w:hAnsi="Times New Roman"/>
                <w:b/>
                <w:sz w:val="22"/>
                <w:szCs w:val="20"/>
              </w:rPr>
              <w:t>KATILMA DERECESİ</w:t>
            </w:r>
          </w:p>
        </w:tc>
      </w:tr>
      <w:tr w:rsidR="00304563" w:rsidRPr="009A38B5" w:rsidTr="008837C9">
        <w:trPr>
          <w:cantSplit/>
          <w:trHeight w:val="1701"/>
        </w:trPr>
        <w:tc>
          <w:tcPr>
            <w:tcW w:w="554" w:type="dxa"/>
            <w:vMerge/>
          </w:tcPr>
          <w:p w:rsidR="00304563" w:rsidRPr="009A38B5" w:rsidRDefault="00304563" w:rsidP="008837C9">
            <w:pPr>
              <w:pStyle w:val="GvdeMetni2"/>
              <w:rPr>
                <w:rFonts w:ascii="Times New Roman" w:hAnsi="Times New Roman"/>
                <w:b/>
                <w:sz w:val="20"/>
                <w:szCs w:val="20"/>
              </w:rPr>
            </w:pPr>
          </w:p>
        </w:tc>
        <w:tc>
          <w:tcPr>
            <w:tcW w:w="6766" w:type="dxa"/>
            <w:vMerge/>
            <w:shd w:val="clear" w:color="auto" w:fill="auto"/>
          </w:tcPr>
          <w:p w:rsidR="00304563" w:rsidRPr="009A38B5" w:rsidRDefault="00304563" w:rsidP="008837C9">
            <w:pPr>
              <w:pStyle w:val="GvdeMetni2"/>
              <w:rPr>
                <w:rFonts w:ascii="Times New Roman" w:hAnsi="Times New Roman"/>
                <w:b/>
                <w:sz w:val="20"/>
                <w:szCs w:val="20"/>
              </w:rPr>
            </w:pPr>
          </w:p>
        </w:tc>
        <w:tc>
          <w:tcPr>
            <w:tcW w:w="680" w:type="dxa"/>
            <w:shd w:val="clear" w:color="auto" w:fill="auto"/>
            <w:textDirection w:val="btLr"/>
            <w:vAlign w:val="center"/>
          </w:tcPr>
          <w:p w:rsidR="00304563" w:rsidRPr="009A38B5" w:rsidRDefault="00304563" w:rsidP="008837C9">
            <w:pPr>
              <w:pStyle w:val="GvdeMetni2"/>
              <w:ind w:left="113" w:right="113"/>
              <w:rPr>
                <w:rFonts w:ascii="Times New Roman" w:hAnsi="Times New Roman"/>
                <w:b/>
                <w:sz w:val="20"/>
                <w:szCs w:val="20"/>
              </w:rPr>
            </w:pPr>
            <w:r w:rsidRPr="009A38B5">
              <w:rPr>
                <w:rFonts w:ascii="Times New Roman" w:hAnsi="Times New Roman"/>
                <w:b/>
                <w:sz w:val="20"/>
                <w:szCs w:val="20"/>
              </w:rPr>
              <w:t>Kesinlikle Katılıyorum</w:t>
            </w:r>
          </w:p>
        </w:tc>
        <w:tc>
          <w:tcPr>
            <w:tcW w:w="680" w:type="dxa"/>
            <w:shd w:val="clear" w:color="auto" w:fill="auto"/>
            <w:textDirection w:val="btLr"/>
            <w:vAlign w:val="center"/>
          </w:tcPr>
          <w:p w:rsidR="00304563" w:rsidRPr="009A38B5" w:rsidRDefault="00304563" w:rsidP="008837C9">
            <w:pPr>
              <w:pStyle w:val="GvdeMetni2"/>
              <w:ind w:left="113" w:right="113"/>
              <w:rPr>
                <w:rFonts w:ascii="Times New Roman" w:hAnsi="Times New Roman"/>
                <w:b/>
                <w:sz w:val="20"/>
                <w:szCs w:val="20"/>
              </w:rPr>
            </w:pPr>
            <w:r w:rsidRPr="009A38B5">
              <w:rPr>
                <w:rFonts w:ascii="Times New Roman" w:hAnsi="Times New Roman"/>
                <w:b/>
                <w:sz w:val="20"/>
                <w:szCs w:val="20"/>
              </w:rPr>
              <w:t>Katılıyorum</w:t>
            </w:r>
          </w:p>
        </w:tc>
        <w:tc>
          <w:tcPr>
            <w:tcW w:w="680" w:type="dxa"/>
            <w:shd w:val="clear" w:color="auto" w:fill="auto"/>
            <w:textDirection w:val="btLr"/>
            <w:vAlign w:val="center"/>
          </w:tcPr>
          <w:p w:rsidR="00304563" w:rsidRPr="009A38B5" w:rsidRDefault="00304563" w:rsidP="008837C9">
            <w:pPr>
              <w:pStyle w:val="GvdeMetni2"/>
              <w:ind w:left="113" w:right="113"/>
              <w:rPr>
                <w:rFonts w:ascii="Times New Roman" w:hAnsi="Times New Roman"/>
                <w:b/>
                <w:sz w:val="20"/>
                <w:szCs w:val="20"/>
              </w:rPr>
            </w:pPr>
            <w:r w:rsidRPr="009A38B5">
              <w:rPr>
                <w:rFonts w:ascii="Times New Roman" w:hAnsi="Times New Roman"/>
                <w:b/>
                <w:sz w:val="20"/>
                <w:szCs w:val="20"/>
              </w:rPr>
              <w:t>Kararsızım</w:t>
            </w:r>
          </w:p>
        </w:tc>
        <w:tc>
          <w:tcPr>
            <w:tcW w:w="680" w:type="dxa"/>
            <w:shd w:val="clear" w:color="auto" w:fill="auto"/>
            <w:textDirection w:val="btLr"/>
            <w:vAlign w:val="center"/>
          </w:tcPr>
          <w:p w:rsidR="00304563" w:rsidRPr="009A38B5" w:rsidRDefault="00304563" w:rsidP="008837C9">
            <w:pPr>
              <w:pStyle w:val="GvdeMetni2"/>
              <w:ind w:left="113" w:right="113"/>
              <w:rPr>
                <w:rFonts w:ascii="Times New Roman" w:hAnsi="Times New Roman"/>
                <w:b/>
                <w:sz w:val="20"/>
                <w:szCs w:val="20"/>
              </w:rPr>
            </w:pPr>
            <w:r w:rsidRPr="009A38B5">
              <w:rPr>
                <w:rFonts w:ascii="Times New Roman" w:hAnsi="Times New Roman"/>
                <w:b/>
                <w:sz w:val="20"/>
                <w:szCs w:val="20"/>
              </w:rPr>
              <w:t>Kısmen Katılıyorum</w:t>
            </w:r>
          </w:p>
        </w:tc>
        <w:tc>
          <w:tcPr>
            <w:tcW w:w="733" w:type="dxa"/>
            <w:shd w:val="clear" w:color="auto" w:fill="auto"/>
            <w:textDirection w:val="btLr"/>
            <w:vAlign w:val="center"/>
          </w:tcPr>
          <w:p w:rsidR="00304563" w:rsidRPr="009A38B5" w:rsidRDefault="00304563" w:rsidP="008837C9">
            <w:pPr>
              <w:pStyle w:val="GvdeMetni2"/>
              <w:ind w:left="113" w:right="113"/>
              <w:rPr>
                <w:rFonts w:ascii="Times New Roman" w:hAnsi="Times New Roman"/>
                <w:b/>
                <w:sz w:val="20"/>
                <w:szCs w:val="20"/>
              </w:rPr>
            </w:pPr>
            <w:r w:rsidRPr="009A38B5">
              <w:rPr>
                <w:rFonts w:ascii="Times New Roman" w:hAnsi="Times New Roman"/>
                <w:b/>
                <w:sz w:val="20"/>
                <w:szCs w:val="20"/>
              </w:rPr>
              <w:t>Katılmıyorum</w:t>
            </w:r>
          </w:p>
        </w:tc>
      </w:tr>
      <w:tr w:rsidR="00304563" w:rsidRPr="009A38B5" w:rsidTr="008837C9">
        <w:trPr>
          <w:trHeight w:val="455"/>
        </w:trPr>
        <w:tc>
          <w:tcPr>
            <w:tcW w:w="554" w:type="dxa"/>
            <w:vAlign w:val="center"/>
          </w:tcPr>
          <w:p w:rsidR="00304563" w:rsidRPr="009A38B5" w:rsidRDefault="00304563" w:rsidP="00304563">
            <w:pPr>
              <w:pStyle w:val="AralkYok"/>
            </w:pPr>
            <w:r w:rsidRPr="009A38B5">
              <w:t>1</w:t>
            </w:r>
          </w:p>
        </w:tc>
        <w:tc>
          <w:tcPr>
            <w:tcW w:w="6766" w:type="dxa"/>
            <w:shd w:val="clear" w:color="auto" w:fill="auto"/>
            <w:vAlign w:val="center"/>
          </w:tcPr>
          <w:p w:rsidR="00304563" w:rsidRPr="009A38B5" w:rsidRDefault="00304563" w:rsidP="00304563">
            <w:pPr>
              <w:pStyle w:val="AralkYok"/>
              <w:rPr>
                <w:color w:val="000000"/>
              </w:rPr>
            </w:pPr>
            <w:r w:rsidRPr="009A38B5">
              <w:rPr>
                <w:color w:val="000000"/>
              </w:rPr>
              <w:t>Okulumuzda alınan kararlar, çalışanların katılımıyla alınır.</w:t>
            </w:r>
          </w:p>
        </w:tc>
        <w:tc>
          <w:tcPr>
            <w:tcW w:w="680" w:type="dxa"/>
            <w:shd w:val="clear" w:color="auto" w:fill="auto"/>
            <w:vAlign w:val="center"/>
          </w:tcPr>
          <w:p w:rsidR="00304563" w:rsidRPr="009A38B5" w:rsidRDefault="00D704B0" w:rsidP="00304563">
            <w:pPr>
              <w:pStyle w:val="AralkYok"/>
            </w:pPr>
            <w:r>
              <w:t>23</w:t>
            </w: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733" w:type="dxa"/>
            <w:shd w:val="clear" w:color="auto" w:fill="auto"/>
            <w:vAlign w:val="center"/>
          </w:tcPr>
          <w:p w:rsidR="00304563" w:rsidRPr="009A38B5" w:rsidRDefault="00304563" w:rsidP="00304563">
            <w:pPr>
              <w:pStyle w:val="AralkYok"/>
            </w:pPr>
          </w:p>
        </w:tc>
      </w:tr>
      <w:tr w:rsidR="00304563" w:rsidRPr="009A38B5" w:rsidTr="008837C9">
        <w:trPr>
          <w:trHeight w:val="455"/>
        </w:trPr>
        <w:tc>
          <w:tcPr>
            <w:tcW w:w="554" w:type="dxa"/>
            <w:vAlign w:val="center"/>
          </w:tcPr>
          <w:p w:rsidR="00304563" w:rsidRPr="009A38B5" w:rsidRDefault="00304563" w:rsidP="00304563">
            <w:pPr>
              <w:pStyle w:val="AralkYok"/>
            </w:pPr>
            <w:r w:rsidRPr="009A38B5">
              <w:t>2</w:t>
            </w:r>
          </w:p>
        </w:tc>
        <w:tc>
          <w:tcPr>
            <w:tcW w:w="6766" w:type="dxa"/>
            <w:shd w:val="clear" w:color="auto" w:fill="auto"/>
            <w:vAlign w:val="center"/>
          </w:tcPr>
          <w:p w:rsidR="00304563" w:rsidRPr="009A38B5" w:rsidRDefault="00304563" w:rsidP="00304563">
            <w:pPr>
              <w:pStyle w:val="AralkYok"/>
            </w:pPr>
            <w:r w:rsidRPr="009A38B5">
              <w:t>Kurumdaki tüm duyurular çalışanlara zamanında iletilir.</w:t>
            </w:r>
          </w:p>
        </w:tc>
        <w:tc>
          <w:tcPr>
            <w:tcW w:w="680" w:type="dxa"/>
            <w:shd w:val="clear" w:color="auto" w:fill="auto"/>
            <w:vAlign w:val="center"/>
          </w:tcPr>
          <w:p w:rsidR="00304563" w:rsidRPr="009A38B5" w:rsidRDefault="00D704B0" w:rsidP="00304563">
            <w:pPr>
              <w:pStyle w:val="AralkYok"/>
            </w:pPr>
            <w:r>
              <w:t>23</w:t>
            </w: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733" w:type="dxa"/>
            <w:shd w:val="clear" w:color="auto" w:fill="auto"/>
            <w:vAlign w:val="center"/>
          </w:tcPr>
          <w:p w:rsidR="00304563" w:rsidRPr="009A38B5" w:rsidRDefault="00304563" w:rsidP="00304563">
            <w:pPr>
              <w:pStyle w:val="AralkYok"/>
            </w:pPr>
          </w:p>
        </w:tc>
      </w:tr>
      <w:tr w:rsidR="00304563" w:rsidRPr="009A38B5" w:rsidTr="008837C9">
        <w:trPr>
          <w:trHeight w:val="455"/>
        </w:trPr>
        <w:tc>
          <w:tcPr>
            <w:tcW w:w="554" w:type="dxa"/>
            <w:vAlign w:val="center"/>
          </w:tcPr>
          <w:p w:rsidR="00304563" w:rsidRPr="009A38B5" w:rsidRDefault="00304563" w:rsidP="00304563">
            <w:pPr>
              <w:pStyle w:val="AralkYok"/>
            </w:pPr>
            <w:r w:rsidRPr="009A38B5">
              <w:t>3</w:t>
            </w:r>
          </w:p>
        </w:tc>
        <w:tc>
          <w:tcPr>
            <w:tcW w:w="6766" w:type="dxa"/>
            <w:shd w:val="clear" w:color="auto" w:fill="auto"/>
            <w:vAlign w:val="center"/>
          </w:tcPr>
          <w:p w:rsidR="00304563" w:rsidRPr="009A38B5" w:rsidRDefault="00304563" w:rsidP="00304563">
            <w:pPr>
              <w:pStyle w:val="AralkYok"/>
            </w:pPr>
            <w:r w:rsidRPr="009A38B5">
              <w:t>Her türlü ödüllendirmede adil olma, tarafsızlık ve objektiflik esastır.</w:t>
            </w:r>
          </w:p>
        </w:tc>
        <w:tc>
          <w:tcPr>
            <w:tcW w:w="680" w:type="dxa"/>
            <w:shd w:val="clear" w:color="auto" w:fill="auto"/>
            <w:vAlign w:val="center"/>
          </w:tcPr>
          <w:p w:rsidR="00304563" w:rsidRPr="009A38B5" w:rsidRDefault="00D704B0" w:rsidP="00304563">
            <w:pPr>
              <w:pStyle w:val="AralkYok"/>
            </w:pPr>
            <w:r>
              <w:t>22</w:t>
            </w:r>
          </w:p>
        </w:tc>
        <w:tc>
          <w:tcPr>
            <w:tcW w:w="680" w:type="dxa"/>
            <w:shd w:val="clear" w:color="auto" w:fill="auto"/>
            <w:vAlign w:val="center"/>
          </w:tcPr>
          <w:p w:rsidR="00304563" w:rsidRPr="009A38B5" w:rsidRDefault="00D704B0" w:rsidP="00304563">
            <w:pPr>
              <w:pStyle w:val="AralkYok"/>
            </w:pPr>
            <w:r>
              <w:t>1</w:t>
            </w: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733" w:type="dxa"/>
            <w:shd w:val="clear" w:color="auto" w:fill="auto"/>
            <w:vAlign w:val="center"/>
          </w:tcPr>
          <w:p w:rsidR="00304563" w:rsidRPr="009A38B5" w:rsidRDefault="00304563" w:rsidP="00304563">
            <w:pPr>
              <w:pStyle w:val="AralkYok"/>
            </w:pPr>
          </w:p>
        </w:tc>
      </w:tr>
      <w:tr w:rsidR="00304563" w:rsidRPr="009A38B5" w:rsidTr="008837C9">
        <w:trPr>
          <w:trHeight w:val="455"/>
        </w:trPr>
        <w:tc>
          <w:tcPr>
            <w:tcW w:w="554" w:type="dxa"/>
            <w:vAlign w:val="center"/>
          </w:tcPr>
          <w:p w:rsidR="00304563" w:rsidRPr="009A38B5" w:rsidRDefault="00304563" w:rsidP="00304563">
            <w:pPr>
              <w:pStyle w:val="AralkYok"/>
            </w:pPr>
            <w:r w:rsidRPr="009A38B5">
              <w:t>4</w:t>
            </w:r>
          </w:p>
        </w:tc>
        <w:tc>
          <w:tcPr>
            <w:tcW w:w="6766" w:type="dxa"/>
            <w:shd w:val="clear" w:color="auto" w:fill="auto"/>
            <w:vAlign w:val="center"/>
          </w:tcPr>
          <w:p w:rsidR="00304563" w:rsidRPr="009A38B5" w:rsidRDefault="00304563" w:rsidP="00304563">
            <w:pPr>
              <w:pStyle w:val="AralkYok"/>
            </w:pPr>
            <w:r w:rsidRPr="009A38B5">
              <w:rPr>
                <w:shd w:val="clear" w:color="auto" w:fill="FFFFFF"/>
              </w:rPr>
              <w:t>Kendimi, okulun değerli bir üyesi olarak görürüm.</w:t>
            </w:r>
          </w:p>
        </w:tc>
        <w:tc>
          <w:tcPr>
            <w:tcW w:w="680" w:type="dxa"/>
            <w:shd w:val="clear" w:color="auto" w:fill="auto"/>
            <w:vAlign w:val="center"/>
          </w:tcPr>
          <w:p w:rsidR="00304563" w:rsidRPr="009A38B5" w:rsidRDefault="00D704B0" w:rsidP="00304563">
            <w:pPr>
              <w:pStyle w:val="AralkYok"/>
            </w:pPr>
            <w:r>
              <w:t>23</w:t>
            </w: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733" w:type="dxa"/>
            <w:shd w:val="clear" w:color="auto" w:fill="auto"/>
            <w:vAlign w:val="center"/>
          </w:tcPr>
          <w:p w:rsidR="00304563" w:rsidRPr="009A38B5" w:rsidRDefault="00304563" w:rsidP="00304563">
            <w:pPr>
              <w:pStyle w:val="AralkYok"/>
            </w:pPr>
          </w:p>
        </w:tc>
      </w:tr>
      <w:tr w:rsidR="00304563" w:rsidRPr="009A38B5" w:rsidTr="008837C9">
        <w:trPr>
          <w:trHeight w:val="455"/>
        </w:trPr>
        <w:tc>
          <w:tcPr>
            <w:tcW w:w="554" w:type="dxa"/>
            <w:vAlign w:val="center"/>
          </w:tcPr>
          <w:p w:rsidR="00304563" w:rsidRPr="009A38B5" w:rsidRDefault="00304563" w:rsidP="00304563">
            <w:pPr>
              <w:pStyle w:val="AralkYok"/>
            </w:pPr>
            <w:r w:rsidRPr="009A38B5">
              <w:t>5</w:t>
            </w:r>
          </w:p>
        </w:tc>
        <w:tc>
          <w:tcPr>
            <w:tcW w:w="6766" w:type="dxa"/>
            <w:shd w:val="clear" w:color="auto" w:fill="auto"/>
            <w:vAlign w:val="center"/>
          </w:tcPr>
          <w:p w:rsidR="00304563" w:rsidRPr="009A38B5" w:rsidRDefault="00304563" w:rsidP="00304563">
            <w:pPr>
              <w:pStyle w:val="AralkYok"/>
            </w:pPr>
            <w:r w:rsidRPr="009A38B5">
              <w:t>Çalıştığım okul bana kendimi geliştirme imkânı tanımaktadır.</w:t>
            </w:r>
          </w:p>
        </w:tc>
        <w:tc>
          <w:tcPr>
            <w:tcW w:w="680" w:type="dxa"/>
            <w:shd w:val="clear" w:color="auto" w:fill="auto"/>
            <w:vAlign w:val="center"/>
          </w:tcPr>
          <w:p w:rsidR="00304563" w:rsidRPr="009A38B5" w:rsidRDefault="00D704B0" w:rsidP="00304563">
            <w:pPr>
              <w:pStyle w:val="AralkYok"/>
            </w:pPr>
            <w:r>
              <w:t>22</w:t>
            </w:r>
          </w:p>
        </w:tc>
        <w:tc>
          <w:tcPr>
            <w:tcW w:w="680" w:type="dxa"/>
            <w:shd w:val="clear" w:color="auto" w:fill="auto"/>
            <w:vAlign w:val="center"/>
          </w:tcPr>
          <w:p w:rsidR="00304563" w:rsidRPr="009A38B5" w:rsidRDefault="00D704B0" w:rsidP="00304563">
            <w:pPr>
              <w:pStyle w:val="AralkYok"/>
            </w:pPr>
            <w:r>
              <w:t>1</w:t>
            </w: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733" w:type="dxa"/>
            <w:shd w:val="clear" w:color="auto" w:fill="auto"/>
            <w:vAlign w:val="center"/>
          </w:tcPr>
          <w:p w:rsidR="00304563" w:rsidRPr="009A38B5" w:rsidRDefault="00304563" w:rsidP="00304563">
            <w:pPr>
              <w:pStyle w:val="AralkYok"/>
            </w:pPr>
          </w:p>
        </w:tc>
      </w:tr>
      <w:tr w:rsidR="00304563" w:rsidRPr="009A38B5" w:rsidTr="008837C9">
        <w:trPr>
          <w:trHeight w:val="455"/>
        </w:trPr>
        <w:tc>
          <w:tcPr>
            <w:tcW w:w="554" w:type="dxa"/>
            <w:vAlign w:val="center"/>
          </w:tcPr>
          <w:p w:rsidR="00304563" w:rsidRPr="009A38B5" w:rsidRDefault="00304563" w:rsidP="00304563">
            <w:pPr>
              <w:pStyle w:val="AralkYok"/>
            </w:pPr>
            <w:r w:rsidRPr="009A38B5">
              <w:t>6</w:t>
            </w:r>
          </w:p>
        </w:tc>
        <w:tc>
          <w:tcPr>
            <w:tcW w:w="6766" w:type="dxa"/>
            <w:shd w:val="clear" w:color="auto" w:fill="auto"/>
            <w:vAlign w:val="center"/>
          </w:tcPr>
          <w:p w:rsidR="00304563" w:rsidRPr="009A38B5" w:rsidRDefault="00304563" w:rsidP="00304563">
            <w:pPr>
              <w:pStyle w:val="AralkYok"/>
            </w:pPr>
            <w:r w:rsidRPr="009A38B5">
              <w:t>Okul, teknik araç ve gereç yönünden yeterli donanıma sahiptir.</w:t>
            </w:r>
          </w:p>
        </w:tc>
        <w:tc>
          <w:tcPr>
            <w:tcW w:w="680" w:type="dxa"/>
            <w:shd w:val="clear" w:color="auto" w:fill="auto"/>
            <w:vAlign w:val="center"/>
          </w:tcPr>
          <w:p w:rsidR="00304563" w:rsidRPr="009A38B5" w:rsidRDefault="00D704B0" w:rsidP="00304563">
            <w:pPr>
              <w:pStyle w:val="AralkYok"/>
            </w:pPr>
            <w:r>
              <w:t>20</w:t>
            </w:r>
          </w:p>
        </w:tc>
        <w:tc>
          <w:tcPr>
            <w:tcW w:w="680" w:type="dxa"/>
            <w:shd w:val="clear" w:color="auto" w:fill="auto"/>
            <w:vAlign w:val="center"/>
          </w:tcPr>
          <w:p w:rsidR="00304563" w:rsidRPr="009A38B5" w:rsidRDefault="00D704B0" w:rsidP="00304563">
            <w:pPr>
              <w:pStyle w:val="AralkYok"/>
            </w:pPr>
            <w:r>
              <w:t>3</w:t>
            </w: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733" w:type="dxa"/>
            <w:shd w:val="clear" w:color="auto" w:fill="auto"/>
            <w:vAlign w:val="center"/>
          </w:tcPr>
          <w:p w:rsidR="00304563" w:rsidRPr="009A38B5" w:rsidRDefault="00304563" w:rsidP="00304563">
            <w:pPr>
              <w:pStyle w:val="AralkYok"/>
            </w:pPr>
          </w:p>
        </w:tc>
      </w:tr>
      <w:tr w:rsidR="00304563" w:rsidRPr="009A38B5" w:rsidTr="008837C9">
        <w:trPr>
          <w:trHeight w:val="455"/>
        </w:trPr>
        <w:tc>
          <w:tcPr>
            <w:tcW w:w="554" w:type="dxa"/>
            <w:vAlign w:val="center"/>
          </w:tcPr>
          <w:p w:rsidR="00304563" w:rsidRPr="009A38B5" w:rsidRDefault="00304563" w:rsidP="00304563">
            <w:pPr>
              <w:pStyle w:val="AralkYok"/>
            </w:pPr>
            <w:r w:rsidRPr="009A38B5">
              <w:t>7</w:t>
            </w:r>
          </w:p>
        </w:tc>
        <w:tc>
          <w:tcPr>
            <w:tcW w:w="6766" w:type="dxa"/>
            <w:shd w:val="clear" w:color="auto" w:fill="auto"/>
            <w:vAlign w:val="center"/>
          </w:tcPr>
          <w:p w:rsidR="00304563" w:rsidRPr="009A38B5" w:rsidRDefault="00304563" w:rsidP="00304563">
            <w:pPr>
              <w:pStyle w:val="AralkYok"/>
            </w:pPr>
            <w:r w:rsidRPr="009A38B5">
              <w:rPr>
                <w:shd w:val="clear" w:color="auto" w:fill="FFFFFF"/>
              </w:rPr>
              <w:t>Okulda çalışanlara yönelik sosyal ve kültürel faaliyetler düzenlenir.</w:t>
            </w:r>
          </w:p>
        </w:tc>
        <w:tc>
          <w:tcPr>
            <w:tcW w:w="680" w:type="dxa"/>
            <w:shd w:val="clear" w:color="auto" w:fill="auto"/>
            <w:vAlign w:val="center"/>
          </w:tcPr>
          <w:p w:rsidR="00304563" w:rsidRPr="009A38B5" w:rsidRDefault="00D704B0" w:rsidP="00304563">
            <w:pPr>
              <w:pStyle w:val="AralkYok"/>
            </w:pPr>
            <w:r>
              <w:t>22</w:t>
            </w:r>
          </w:p>
        </w:tc>
        <w:tc>
          <w:tcPr>
            <w:tcW w:w="680" w:type="dxa"/>
            <w:shd w:val="clear" w:color="auto" w:fill="auto"/>
            <w:vAlign w:val="center"/>
          </w:tcPr>
          <w:p w:rsidR="00304563" w:rsidRPr="009A38B5" w:rsidRDefault="00D704B0" w:rsidP="00304563">
            <w:pPr>
              <w:pStyle w:val="AralkYok"/>
            </w:pPr>
            <w:r>
              <w:t>0</w:t>
            </w:r>
          </w:p>
        </w:tc>
        <w:tc>
          <w:tcPr>
            <w:tcW w:w="680" w:type="dxa"/>
            <w:shd w:val="clear" w:color="auto" w:fill="auto"/>
            <w:vAlign w:val="center"/>
          </w:tcPr>
          <w:p w:rsidR="00304563" w:rsidRPr="009A38B5" w:rsidRDefault="00D704B0" w:rsidP="00304563">
            <w:pPr>
              <w:pStyle w:val="AralkYok"/>
            </w:pPr>
            <w:r>
              <w:t>1</w:t>
            </w:r>
          </w:p>
        </w:tc>
        <w:tc>
          <w:tcPr>
            <w:tcW w:w="680" w:type="dxa"/>
            <w:shd w:val="clear" w:color="auto" w:fill="auto"/>
            <w:vAlign w:val="center"/>
          </w:tcPr>
          <w:p w:rsidR="00304563" w:rsidRPr="009A38B5" w:rsidRDefault="00304563" w:rsidP="00304563">
            <w:pPr>
              <w:pStyle w:val="AralkYok"/>
            </w:pPr>
          </w:p>
        </w:tc>
        <w:tc>
          <w:tcPr>
            <w:tcW w:w="733" w:type="dxa"/>
            <w:shd w:val="clear" w:color="auto" w:fill="auto"/>
            <w:vAlign w:val="center"/>
          </w:tcPr>
          <w:p w:rsidR="00304563" w:rsidRPr="009A38B5" w:rsidRDefault="00304563" w:rsidP="00304563">
            <w:pPr>
              <w:pStyle w:val="AralkYok"/>
            </w:pPr>
          </w:p>
        </w:tc>
      </w:tr>
      <w:tr w:rsidR="00304563" w:rsidRPr="009A38B5" w:rsidTr="008837C9">
        <w:trPr>
          <w:trHeight w:val="455"/>
        </w:trPr>
        <w:tc>
          <w:tcPr>
            <w:tcW w:w="554" w:type="dxa"/>
            <w:vAlign w:val="center"/>
          </w:tcPr>
          <w:p w:rsidR="00304563" w:rsidRPr="009A38B5" w:rsidRDefault="00304563" w:rsidP="00304563">
            <w:pPr>
              <w:pStyle w:val="AralkYok"/>
            </w:pPr>
            <w:r w:rsidRPr="009A38B5">
              <w:t>8</w:t>
            </w:r>
          </w:p>
        </w:tc>
        <w:tc>
          <w:tcPr>
            <w:tcW w:w="6766" w:type="dxa"/>
            <w:shd w:val="clear" w:color="auto" w:fill="auto"/>
            <w:vAlign w:val="center"/>
          </w:tcPr>
          <w:p w:rsidR="00304563" w:rsidRPr="009A38B5" w:rsidRDefault="00304563" w:rsidP="00304563">
            <w:pPr>
              <w:pStyle w:val="AralkYok"/>
            </w:pPr>
            <w:r w:rsidRPr="009A38B5">
              <w:t>Okulda öğretmenler arasında ayrım yapılmamaktadır.</w:t>
            </w:r>
          </w:p>
        </w:tc>
        <w:tc>
          <w:tcPr>
            <w:tcW w:w="680" w:type="dxa"/>
            <w:shd w:val="clear" w:color="auto" w:fill="auto"/>
            <w:vAlign w:val="center"/>
          </w:tcPr>
          <w:p w:rsidR="00304563" w:rsidRPr="009A38B5" w:rsidRDefault="00D704B0" w:rsidP="00304563">
            <w:pPr>
              <w:pStyle w:val="AralkYok"/>
            </w:pPr>
            <w:r>
              <w:t>23</w:t>
            </w: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733" w:type="dxa"/>
            <w:shd w:val="clear" w:color="auto" w:fill="auto"/>
            <w:vAlign w:val="center"/>
          </w:tcPr>
          <w:p w:rsidR="00304563" w:rsidRPr="009A38B5" w:rsidRDefault="00304563" w:rsidP="00304563">
            <w:pPr>
              <w:pStyle w:val="AralkYok"/>
            </w:pPr>
          </w:p>
        </w:tc>
      </w:tr>
      <w:tr w:rsidR="00304563" w:rsidRPr="009A38B5" w:rsidTr="008837C9">
        <w:trPr>
          <w:trHeight w:val="455"/>
        </w:trPr>
        <w:tc>
          <w:tcPr>
            <w:tcW w:w="554" w:type="dxa"/>
            <w:vAlign w:val="center"/>
          </w:tcPr>
          <w:p w:rsidR="00304563" w:rsidRPr="009A38B5" w:rsidRDefault="00304563" w:rsidP="00304563">
            <w:pPr>
              <w:pStyle w:val="AralkYok"/>
            </w:pPr>
            <w:r w:rsidRPr="009A38B5">
              <w:t>9</w:t>
            </w:r>
          </w:p>
        </w:tc>
        <w:tc>
          <w:tcPr>
            <w:tcW w:w="6766" w:type="dxa"/>
            <w:shd w:val="clear" w:color="auto" w:fill="auto"/>
            <w:vAlign w:val="center"/>
          </w:tcPr>
          <w:p w:rsidR="00304563" w:rsidRPr="009A38B5" w:rsidRDefault="00304563" w:rsidP="00304563">
            <w:pPr>
              <w:pStyle w:val="AralkYok"/>
            </w:pPr>
            <w:r w:rsidRPr="009A38B5">
              <w:t>Okulumuzda yerelde ve toplum üzerinde olumlu etki bırakacak çalışmalar yapmaktadır.</w:t>
            </w:r>
          </w:p>
        </w:tc>
        <w:tc>
          <w:tcPr>
            <w:tcW w:w="680" w:type="dxa"/>
            <w:shd w:val="clear" w:color="auto" w:fill="auto"/>
            <w:vAlign w:val="center"/>
          </w:tcPr>
          <w:p w:rsidR="00304563" w:rsidRPr="009A38B5" w:rsidRDefault="00D704B0" w:rsidP="00304563">
            <w:pPr>
              <w:pStyle w:val="AralkYok"/>
            </w:pPr>
            <w:r>
              <w:t>23</w:t>
            </w: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733" w:type="dxa"/>
            <w:shd w:val="clear" w:color="auto" w:fill="auto"/>
            <w:vAlign w:val="center"/>
          </w:tcPr>
          <w:p w:rsidR="00304563" w:rsidRPr="009A38B5" w:rsidRDefault="00304563" w:rsidP="00304563">
            <w:pPr>
              <w:pStyle w:val="AralkYok"/>
            </w:pPr>
          </w:p>
        </w:tc>
      </w:tr>
      <w:tr w:rsidR="00304563" w:rsidRPr="009A38B5" w:rsidTr="008837C9">
        <w:trPr>
          <w:trHeight w:val="455"/>
        </w:trPr>
        <w:tc>
          <w:tcPr>
            <w:tcW w:w="554" w:type="dxa"/>
            <w:vAlign w:val="center"/>
          </w:tcPr>
          <w:p w:rsidR="00304563" w:rsidRPr="009A38B5" w:rsidRDefault="00304563" w:rsidP="00304563">
            <w:pPr>
              <w:pStyle w:val="AralkYok"/>
            </w:pPr>
            <w:r w:rsidRPr="009A38B5">
              <w:t>10</w:t>
            </w:r>
          </w:p>
        </w:tc>
        <w:tc>
          <w:tcPr>
            <w:tcW w:w="6766" w:type="dxa"/>
            <w:shd w:val="clear" w:color="auto" w:fill="auto"/>
            <w:vAlign w:val="center"/>
          </w:tcPr>
          <w:p w:rsidR="00304563" w:rsidRPr="009A38B5" w:rsidRDefault="00304563" w:rsidP="00304563">
            <w:pPr>
              <w:pStyle w:val="AralkYok"/>
            </w:pPr>
            <w:r w:rsidRPr="009A38B5">
              <w:t>Yöneticilerimiz, yaratıcı ve yenilikçi düşüncelerin üretilmesini teşvik etmektedir.</w:t>
            </w:r>
          </w:p>
        </w:tc>
        <w:tc>
          <w:tcPr>
            <w:tcW w:w="680" w:type="dxa"/>
            <w:shd w:val="clear" w:color="auto" w:fill="auto"/>
            <w:vAlign w:val="center"/>
          </w:tcPr>
          <w:p w:rsidR="00304563" w:rsidRPr="009A38B5" w:rsidRDefault="00D704B0" w:rsidP="00304563">
            <w:pPr>
              <w:pStyle w:val="AralkYok"/>
            </w:pPr>
            <w:r>
              <w:t>20</w:t>
            </w:r>
          </w:p>
        </w:tc>
        <w:tc>
          <w:tcPr>
            <w:tcW w:w="680" w:type="dxa"/>
            <w:shd w:val="clear" w:color="auto" w:fill="auto"/>
            <w:vAlign w:val="center"/>
          </w:tcPr>
          <w:p w:rsidR="00304563" w:rsidRPr="009A38B5" w:rsidRDefault="00D704B0" w:rsidP="00304563">
            <w:pPr>
              <w:pStyle w:val="AralkYok"/>
            </w:pPr>
            <w:r>
              <w:t>3</w:t>
            </w: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733" w:type="dxa"/>
            <w:shd w:val="clear" w:color="auto" w:fill="auto"/>
            <w:vAlign w:val="center"/>
          </w:tcPr>
          <w:p w:rsidR="00304563" w:rsidRPr="009A38B5" w:rsidRDefault="00304563" w:rsidP="00304563">
            <w:pPr>
              <w:pStyle w:val="AralkYok"/>
            </w:pPr>
          </w:p>
        </w:tc>
      </w:tr>
      <w:tr w:rsidR="00304563" w:rsidRPr="009A38B5" w:rsidTr="008837C9">
        <w:trPr>
          <w:trHeight w:val="455"/>
        </w:trPr>
        <w:tc>
          <w:tcPr>
            <w:tcW w:w="554" w:type="dxa"/>
            <w:vAlign w:val="center"/>
          </w:tcPr>
          <w:p w:rsidR="00304563" w:rsidRPr="009A38B5" w:rsidRDefault="00304563" w:rsidP="00304563">
            <w:pPr>
              <w:pStyle w:val="AralkYok"/>
            </w:pPr>
            <w:r w:rsidRPr="009A38B5">
              <w:t>11</w:t>
            </w:r>
          </w:p>
        </w:tc>
        <w:tc>
          <w:tcPr>
            <w:tcW w:w="6766" w:type="dxa"/>
            <w:shd w:val="clear" w:color="auto" w:fill="auto"/>
            <w:vAlign w:val="center"/>
          </w:tcPr>
          <w:p w:rsidR="00304563" w:rsidRPr="009A38B5" w:rsidRDefault="00304563" w:rsidP="00304563">
            <w:pPr>
              <w:pStyle w:val="AralkYok"/>
            </w:pPr>
            <w:r w:rsidRPr="009A38B5">
              <w:t>Yöneticiler, okulun vizyonunu, stratejilerini, iyileştirmeye açık alanlarını vs. çalışanlarla paylaşır.</w:t>
            </w:r>
          </w:p>
        </w:tc>
        <w:tc>
          <w:tcPr>
            <w:tcW w:w="680" w:type="dxa"/>
            <w:shd w:val="clear" w:color="auto" w:fill="auto"/>
            <w:vAlign w:val="center"/>
          </w:tcPr>
          <w:p w:rsidR="00304563" w:rsidRPr="009A38B5" w:rsidRDefault="00D454E0" w:rsidP="00304563">
            <w:pPr>
              <w:pStyle w:val="AralkYok"/>
            </w:pPr>
            <w:r>
              <w:t>21</w:t>
            </w:r>
          </w:p>
        </w:tc>
        <w:tc>
          <w:tcPr>
            <w:tcW w:w="680" w:type="dxa"/>
            <w:shd w:val="clear" w:color="auto" w:fill="auto"/>
            <w:vAlign w:val="center"/>
          </w:tcPr>
          <w:p w:rsidR="00304563" w:rsidRPr="009A38B5" w:rsidRDefault="00D454E0" w:rsidP="00304563">
            <w:pPr>
              <w:pStyle w:val="AralkYok"/>
            </w:pPr>
            <w:r>
              <w:t>2</w:t>
            </w: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733" w:type="dxa"/>
            <w:shd w:val="clear" w:color="auto" w:fill="auto"/>
            <w:vAlign w:val="center"/>
          </w:tcPr>
          <w:p w:rsidR="00304563" w:rsidRPr="009A38B5" w:rsidRDefault="00304563" w:rsidP="00304563">
            <w:pPr>
              <w:pStyle w:val="AralkYok"/>
            </w:pPr>
          </w:p>
        </w:tc>
      </w:tr>
      <w:tr w:rsidR="00304563" w:rsidRPr="009A38B5" w:rsidTr="008837C9">
        <w:trPr>
          <w:trHeight w:val="455"/>
        </w:trPr>
        <w:tc>
          <w:tcPr>
            <w:tcW w:w="554" w:type="dxa"/>
            <w:vAlign w:val="center"/>
          </w:tcPr>
          <w:p w:rsidR="00304563" w:rsidRPr="009A38B5" w:rsidRDefault="00304563" w:rsidP="00304563">
            <w:pPr>
              <w:pStyle w:val="AralkYok"/>
            </w:pPr>
            <w:r w:rsidRPr="009A38B5">
              <w:t>12</w:t>
            </w:r>
          </w:p>
        </w:tc>
        <w:tc>
          <w:tcPr>
            <w:tcW w:w="6766" w:type="dxa"/>
            <w:shd w:val="clear" w:color="auto" w:fill="auto"/>
            <w:vAlign w:val="center"/>
          </w:tcPr>
          <w:p w:rsidR="00304563" w:rsidRPr="009A38B5" w:rsidRDefault="00304563" w:rsidP="00304563">
            <w:pPr>
              <w:pStyle w:val="AralkYok"/>
            </w:pPr>
            <w:r w:rsidRPr="009A38B5">
              <w:rPr>
                <w:shd w:val="clear" w:color="auto" w:fill="FFFFFF"/>
              </w:rPr>
              <w:t>Okulumuzda sadece öğretmenlerin kullanımına tahsis edilmiş yerler yeterlidir.</w:t>
            </w:r>
          </w:p>
        </w:tc>
        <w:tc>
          <w:tcPr>
            <w:tcW w:w="680" w:type="dxa"/>
            <w:shd w:val="clear" w:color="auto" w:fill="auto"/>
            <w:vAlign w:val="center"/>
          </w:tcPr>
          <w:p w:rsidR="00304563" w:rsidRPr="009A38B5" w:rsidRDefault="00D454E0" w:rsidP="00304563">
            <w:pPr>
              <w:pStyle w:val="AralkYok"/>
            </w:pPr>
            <w:r>
              <w:t>23</w:t>
            </w: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733" w:type="dxa"/>
            <w:shd w:val="clear" w:color="auto" w:fill="auto"/>
            <w:vAlign w:val="center"/>
          </w:tcPr>
          <w:p w:rsidR="00304563" w:rsidRPr="009A38B5" w:rsidRDefault="00304563" w:rsidP="00304563">
            <w:pPr>
              <w:pStyle w:val="AralkYok"/>
            </w:pPr>
          </w:p>
        </w:tc>
      </w:tr>
      <w:tr w:rsidR="00304563" w:rsidRPr="009A38B5" w:rsidTr="008837C9">
        <w:trPr>
          <w:trHeight w:val="455"/>
        </w:trPr>
        <w:tc>
          <w:tcPr>
            <w:tcW w:w="554" w:type="dxa"/>
            <w:vAlign w:val="center"/>
          </w:tcPr>
          <w:p w:rsidR="00304563" w:rsidRPr="009A38B5" w:rsidRDefault="00304563" w:rsidP="00304563">
            <w:pPr>
              <w:pStyle w:val="AralkYok"/>
            </w:pPr>
            <w:r w:rsidRPr="009A38B5">
              <w:t>13</w:t>
            </w:r>
          </w:p>
        </w:tc>
        <w:tc>
          <w:tcPr>
            <w:tcW w:w="6766" w:type="dxa"/>
            <w:shd w:val="clear" w:color="auto" w:fill="auto"/>
            <w:vAlign w:val="center"/>
          </w:tcPr>
          <w:p w:rsidR="00304563" w:rsidRPr="009A38B5" w:rsidRDefault="00304563" w:rsidP="00304563">
            <w:pPr>
              <w:pStyle w:val="AralkYok"/>
            </w:pPr>
            <w:r w:rsidRPr="009A38B5">
              <w:t>Alanıma ilişkin yenilik ve gelişmeleri takip eder ve kendimi güncellerim.</w:t>
            </w:r>
          </w:p>
        </w:tc>
        <w:tc>
          <w:tcPr>
            <w:tcW w:w="680" w:type="dxa"/>
            <w:shd w:val="clear" w:color="auto" w:fill="auto"/>
            <w:vAlign w:val="center"/>
          </w:tcPr>
          <w:p w:rsidR="00304563" w:rsidRPr="009A38B5" w:rsidRDefault="00D454E0" w:rsidP="00304563">
            <w:pPr>
              <w:pStyle w:val="AralkYok"/>
            </w:pPr>
            <w:r>
              <w:t>23</w:t>
            </w: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680" w:type="dxa"/>
            <w:shd w:val="clear" w:color="auto" w:fill="auto"/>
            <w:vAlign w:val="center"/>
          </w:tcPr>
          <w:p w:rsidR="00304563" w:rsidRPr="009A38B5" w:rsidRDefault="00304563" w:rsidP="00304563">
            <w:pPr>
              <w:pStyle w:val="AralkYok"/>
            </w:pPr>
          </w:p>
        </w:tc>
        <w:tc>
          <w:tcPr>
            <w:tcW w:w="733" w:type="dxa"/>
            <w:shd w:val="clear" w:color="auto" w:fill="auto"/>
            <w:vAlign w:val="center"/>
          </w:tcPr>
          <w:p w:rsidR="00304563" w:rsidRPr="009A38B5" w:rsidRDefault="00304563" w:rsidP="00304563">
            <w:pPr>
              <w:pStyle w:val="AralkYok"/>
            </w:pPr>
          </w:p>
        </w:tc>
      </w:tr>
    </w:tbl>
    <w:p w:rsidR="00373590" w:rsidRDefault="00373590" w:rsidP="00373590">
      <w:pPr>
        <w:pStyle w:val="Balk3"/>
        <w:rPr>
          <w:szCs w:val="24"/>
        </w:rPr>
      </w:pPr>
      <w:r>
        <w:rPr>
          <w:szCs w:val="24"/>
        </w:rPr>
        <w:lastRenderedPageBreak/>
        <w:t>Veli Anketi Sonuçları:</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6766"/>
        <w:gridCol w:w="680"/>
        <w:gridCol w:w="680"/>
        <w:gridCol w:w="680"/>
        <w:gridCol w:w="680"/>
        <w:gridCol w:w="733"/>
      </w:tblGrid>
      <w:tr w:rsidR="0010024C" w:rsidRPr="009A38B5" w:rsidTr="008837C9">
        <w:trPr>
          <w:trHeight w:val="340"/>
        </w:trPr>
        <w:tc>
          <w:tcPr>
            <w:tcW w:w="554" w:type="dxa"/>
            <w:vMerge w:val="restart"/>
            <w:vAlign w:val="center"/>
          </w:tcPr>
          <w:p w:rsidR="0010024C" w:rsidRDefault="0010024C" w:rsidP="008837C9">
            <w:pPr>
              <w:pStyle w:val="GvdeMetni2"/>
              <w:jc w:val="center"/>
              <w:rPr>
                <w:rFonts w:ascii="Times New Roman" w:hAnsi="Times New Roman"/>
                <w:b/>
                <w:sz w:val="20"/>
                <w:szCs w:val="20"/>
              </w:rPr>
            </w:pPr>
            <w:r>
              <w:rPr>
                <w:rFonts w:ascii="Times New Roman" w:hAnsi="Times New Roman"/>
                <w:b/>
                <w:sz w:val="20"/>
                <w:szCs w:val="20"/>
              </w:rPr>
              <w:t>S</w:t>
            </w:r>
          </w:p>
          <w:p w:rsidR="0010024C" w:rsidRPr="009A38B5" w:rsidRDefault="0010024C" w:rsidP="008837C9">
            <w:pPr>
              <w:pStyle w:val="GvdeMetni2"/>
              <w:jc w:val="center"/>
              <w:rPr>
                <w:rFonts w:ascii="Times New Roman" w:hAnsi="Times New Roman"/>
                <w:b/>
                <w:sz w:val="20"/>
                <w:szCs w:val="20"/>
              </w:rPr>
            </w:pPr>
            <w:r w:rsidRPr="009A38B5">
              <w:rPr>
                <w:rFonts w:ascii="Times New Roman" w:hAnsi="Times New Roman"/>
                <w:b/>
                <w:sz w:val="20"/>
                <w:szCs w:val="20"/>
              </w:rPr>
              <w:t>No</w:t>
            </w:r>
          </w:p>
        </w:tc>
        <w:tc>
          <w:tcPr>
            <w:tcW w:w="6766" w:type="dxa"/>
            <w:vMerge w:val="restart"/>
            <w:shd w:val="clear" w:color="auto" w:fill="auto"/>
            <w:vAlign w:val="center"/>
          </w:tcPr>
          <w:p w:rsidR="0010024C" w:rsidRPr="009A38B5" w:rsidRDefault="0010024C" w:rsidP="008837C9">
            <w:pPr>
              <w:pStyle w:val="GvdeMetni2"/>
              <w:rPr>
                <w:rFonts w:ascii="Times New Roman" w:hAnsi="Times New Roman"/>
                <w:b/>
                <w:sz w:val="20"/>
                <w:szCs w:val="20"/>
              </w:rPr>
            </w:pPr>
            <w:r w:rsidRPr="00DA6EFA">
              <w:rPr>
                <w:rFonts w:ascii="Times New Roman" w:hAnsi="Times New Roman"/>
                <w:b/>
                <w:sz w:val="22"/>
                <w:szCs w:val="20"/>
              </w:rPr>
              <w:t xml:space="preserve">                                    M A D D E L E R</w:t>
            </w:r>
          </w:p>
        </w:tc>
        <w:tc>
          <w:tcPr>
            <w:tcW w:w="3453" w:type="dxa"/>
            <w:gridSpan w:val="5"/>
            <w:shd w:val="clear" w:color="auto" w:fill="auto"/>
            <w:vAlign w:val="center"/>
          </w:tcPr>
          <w:p w:rsidR="0010024C" w:rsidRPr="00DA6EFA" w:rsidRDefault="0010024C" w:rsidP="008837C9">
            <w:pPr>
              <w:pStyle w:val="GvdeMetni2"/>
              <w:jc w:val="center"/>
              <w:rPr>
                <w:rFonts w:ascii="Times New Roman" w:hAnsi="Times New Roman"/>
                <w:b/>
                <w:sz w:val="22"/>
                <w:szCs w:val="20"/>
              </w:rPr>
            </w:pPr>
            <w:r w:rsidRPr="00DA6EFA">
              <w:rPr>
                <w:rFonts w:ascii="Times New Roman" w:hAnsi="Times New Roman"/>
                <w:b/>
                <w:sz w:val="22"/>
                <w:szCs w:val="20"/>
              </w:rPr>
              <w:t>KATILMA DERECESİ</w:t>
            </w:r>
          </w:p>
        </w:tc>
      </w:tr>
      <w:tr w:rsidR="0010024C" w:rsidRPr="009A38B5" w:rsidTr="008837C9">
        <w:trPr>
          <w:cantSplit/>
          <w:trHeight w:val="1701"/>
        </w:trPr>
        <w:tc>
          <w:tcPr>
            <w:tcW w:w="554" w:type="dxa"/>
            <w:vMerge/>
          </w:tcPr>
          <w:p w:rsidR="0010024C" w:rsidRPr="009A38B5" w:rsidRDefault="0010024C" w:rsidP="008837C9">
            <w:pPr>
              <w:pStyle w:val="GvdeMetni2"/>
              <w:rPr>
                <w:rFonts w:ascii="Times New Roman" w:hAnsi="Times New Roman"/>
                <w:b/>
                <w:sz w:val="20"/>
                <w:szCs w:val="20"/>
              </w:rPr>
            </w:pPr>
          </w:p>
        </w:tc>
        <w:tc>
          <w:tcPr>
            <w:tcW w:w="6766" w:type="dxa"/>
            <w:vMerge/>
            <w:shd w:val="clear" w:color="auto" w:fill="auto"/>
          </w:tcPr>
          <w:p w:rsidR="0010024C" w:rsidRPr="009A38B5" w:rsidRDefault="0010024C" w:rsidP="008837C9">
            <w:pPr>
              <w:pStyle w:val="GvdeMetni2"/>
              <w:rPr>
                <w:rFonts w:ascii="Times New Roman" w:hAnsi="Times New Roman"/>
                <w:b/>
                <w:sz w:val="20"/>
                <w:szCs w:val="20"/>
              </w:rPr>
            </w:pPr>
          </w:p>
        </w:tc>
        <w:tc>
          <w:tcPr>
            <w:tcW w:w="680" w:type="dxa"/>
            <w:shd w:val="clear" w:color="auto" w:fill="auto"/>
            <w:textDirection w:val="btLr"/>
            <w:vAlign w:val="center"/>
          </w:tcPr>
          <w:p w:rsidR="0010024C" w:rsidRPr="009A38B5" w:rsidRDefault="0010024C" w:rsidP="008837C9">
            <w:pPr>
              <w:pStyle w:val="GvdeMetni2"/>
              <w:ind w:left="113" w:right="113"/>
              <w:rPr>
                <w:rFonts w:ascii="Times New Roman" w:hAnsi="Times New Roman"/>
                <w:b/>
                <w:sz w:val="20"/>
                <w:szCs w:val="20"/>
              </w:rPr>
            </w:pPr>
            <w:r w:rsidRPr="009A38B5">
              <w:rPr>
                <w:rFonts w:ascii="Times New Roman" w:hAnsi="Times New Roman"/>
                <w:b/>
                <w:sz w:val="20"/>
                <w:szCs w:val="20"/>
              </w:rPr>
              <w:t>Kesinlikle Katılıyorum</w:t>
            </w:r>
          </w:p>
        </w:tc>
        <w:tc>
          <w:tcPr>
            <w:tcW w:w="680" w:type="dxa"/>
            <w:shd w:val="clear" w:color="auto" w:fill="auto"/>
            <w:textDirection w:val="btLr"/>
            <w:vAlign w:val="center"/>
          </w:tcPr>
          <w:p w:rsidR="0010024C" w:rsidRPr="009A38B5" w:rsidRDefault="0010024C" w:rsidP="008837C9">
            <w:pPr>
              <w:pStyle w:val="GvdeMetni2"/>
              <w:ind w:left="113" w:right="113"/>
              <w:rPr>
                <w:rFonts w:ascii="Times New Roman" w:hAnsi="Times New Roman"/>
                <w:b/>
                <w:sz w:val="20"/>
                <w:szCs w:val="20"/>
              </w:rPr>
            </w:pPr>
            <w:r w:rsidRPr="009A38B5">
              <w:rPr>
                <w:rFonts w:ascii="Times New Roman" w:hAnsi="Times New Roman"/>
                <w:b/>
                <w:sz w:val="20"/>
                <w:szCs w:val="20"/>
              </w:rPr>
              <w:t>Katılıyorum</w:t>
            </w:r>
          </w:p>
        </w:tc>
        <w:tc>
          <w:tcPr>
            <w:tcW w:w="680" w:type="dxa"/>
            <w:shd w:val="clear" w:color="auto" w:fill="auto"/>
            <w:textDirection w:val="btLr"/>
            <w:vAlign w:val="center"/>
          </w:tcPr>
          <w:p w:rsidR="0010024C" w:rsidRPr="009A38B5" w:rsidRDefault="0010024C" w:rsidP="008837C9">
            <w:pPr>
              <w:pStyle w:val="GvdeMetni2"/>
              <w:ind w:left="113" w:right="113"/>
              <w:rPr>
                <w:rFonts w:ascii="Times New Roman" w:hAnsi="Times New Roman"/>
                <w:b/>
                <w:sz w:val="20"/>
                <w:szCs w:val="20"/>
              </w:rPr>
            </w:pPr>
            <w:r w:rsidRPr="009A38B5">
              <w:rPr>
                <w:rFonts w:ascii="Times New Roman" w:hAnsi="Times New Roman"/>
                <w:b/>
                <w:sz w:val="20"/>
                <w:szCs w:val="20"/>
              </w:rPr>
              <w:t>Kararsızım</w:t>
            </w:r>
          </w:p>
        </w:tc>
        <w:tc>
          <w:tcPr>
            <w:tcW w:w="680" w:type="dxa"/>
            <w:shd w:val="clear" w:color="auto" w:fill="auto"/>
            <w:textDirection w:val="btLr"/>
            <w:vAlign w:val="center"/>
          </w:tcPr>
          <w:p w:rsidR="0010024C" w:rsidRPr="009A38B5" w:rsidRDefault="0010024C" w:rsidP="008837C9">
            <w:pPr>
              <w:pStyle w:val="GvdeMetni2"/>
              <w:ind w:left="113" w:right="113"/>
              <w:rPr>
                <w:rFonts w:ascii="Times New Roman" w:hAnsi="Times New Roman"/>
                <w:b/>
                <w:sz w:val="20"/>
                <w:szCs w:val="20"/>
              </w:rPr>
            </w:pPr>
            <w:r w:rsidRPr="009A38B5">
              <w:rPr>
                <w:rFonts w:ascii="Times New Roman" w:hAnsi="Times New Roman"/>
                <w:b/>
                <w:sz w:val="20"/>
                <w:szCs w:val="20"/>
              </w:rPr>
              <w:t>Kısmen Katılıyorum</w:t>
            </w:r>
          </w:p>
        </w:tc>
        <w:tc>
          <w:tcPr>
            <w:tcW w:w="733" w:type="dxa"/>
            <w:shd w:val="clear" w:color="auto" w:fill="auto"/>
            <w:textDirection w:val="btLr"/>
            <w:vAlign w:val="center"/>
          </w:tcPr>
          <w:p w:rsidR="0010024C" w:rsidRPr="009A38B5" w:rsidRDefault="0010024C" w:rsidP="008837C9">
            <w:pPr>
              <w:pStyle w:val="GvdeMetni2"/>
              <w:ind w:left="113" w:right="113"/>
              <w:rPr>
                <w:rFonts w:ascii="Times New Roman" w:hAnsi="Times New Roman"/>
                <w:b/>
                <w:sz w:val="20"/>
                <w:szCs w:val="20"/>
              </w:rPr>
            </w:pPr>
            <w:r w:rsidRPr="009A38B5">
              <w:rPr>
                <w:rFonts w:ascii="Times New Roman" w:hAnsi="Times New Roman"/>
                <w:b/>
                <w:sz w:val="20"/>
                <w:szCs w:val="20"/>
              </w:rPr>
              <w:t>Katılmıyorum</w:t>
            </w:r>
          </w:p>
        </w:tc>
      </w:tr>
      <w:tr w:rsidR="0010024C" w:rsidRPr="009A38B5" w:rsidTr="008837C9">
        <w:trPr>
          <w:trHeight w:val="455"/>
        </w:trPr>
        <w:tc>
          <w:tcPr>
            <w:tcW w:w="554" w:type="dxa"/>
            <w:vAlign w:val="center"/>
          </w:tcPr>
          <w:p w:rsidR="0010024C" w:rsidRPr="009A38B5" w:rsidRDefault="0010024C" w:rsidP="008837C9">
            <w:pPr>
              <w:pStyle w:val="GvdeMetni2"/>
              <w:rPr>
                <w:rFonts w:ascii="Times New Roman" w:hAnsi="Times New Roman"/>
                <w:b/>
                <w:sz w:val="20"/>
                <w:szCs w:val="20"/>
              </w:rPr>
            </w:pPr>
            <w:r w:rsidRPr="009A38B5">
              <w:rPr>
                <w:rFonts w:ascii="Times New Roman" w:hAnsi="Times New Roman"/>
                <w:b/>
                <w:sz w:val="20"/>
                <w:szCs w:val="20"/>
              </w:rPr>
              <w:t>1</w:t>
            </w:r>
          </w:p>
        </w:tc>
        <w:tc>
          <w:tcPr>
            <w:tcW w:w="6766" w:type="dxa"/>
            <w:shd w:val="clear" w:color="auto" w:fill="auto"/>
            <w:vAlign w:val="center"/>
          </w:tcPr>
          <w:p w:rsidR="0010024C" w:rsidRPr="009A38B5" w:rsidRDefault="0010024C" w:rsidP="008837C9">
            <w:pPr>
              <w:rPr>
                <w:sz w:val="20"/>
                <w:szCs w:val="20"/>
              </w:rPr>
            </w:pPr>
            <w:r w:rsidRPr="009A38B5">
              <w:rPr>
                <w:sz w:val="20"/>
                <w:szCs w:val="20"/>
              </w:rPr>
              <w:t>İhtiyaç duyduğumda okul çalışanlarıyla rahatlıkla görüşebiliyorum.</w:t>
            </w:r>
          </w:p>
        </w:tc>
        <w:tc>
          <w:tcPr>
            <w:tcW w:w="680" w:type="dxa"/>
            <w:shd w:val="clear" w:color="auto" w:fill="auto"/>
            <w:vAlign w:val="center"/>
          </w:tcPr>
          <w:p w:rsidR="0010024C" w:rsidRPr="009A38B5" w:rsidRDefault="00DF2705" w:rsidP="008837C9">
            <w:pPr>
              <w:pStyle w:val="GvdeMetni2"/>
              <w:rPr>
                <w:rFonts w:ascii="Times New Roman" w:hAnsi="Times New Roman"/>
                <w:sz w:val="20"/>
                <w:szCs w:val="20"/>
              </w:rPr>
            </w:pPr>
            <w:r>
              <w:rPr>
                <w:rFonts w:ascii="Times New Roman" w:hAnsi="Times New Roman"/>
                <w:sz w:val="20"/>
                <w:szCs w:val="20"/>
              </w:rPr>
              <w:t>65</w:t>
            </w: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733" w:type="dxa"/>
            <w:shd w:val="clear" w:color="auto" w:fill="auto"/>
            <w:vAlign w:val="center"/>
          </w:tcPr>
          <w:p w:rsidR="0010024C" w:rsidRPr="009A38B5" w:rsidRDefault="0010024C" w:rsidP="008837C9">
            <w:pPr>
              <w:pStyle w:val="GvdeMetni2"/>
              <w:rPr>
                <w:rFonts w:ascii="Times New Roman" w:hAnsi="Times New Roman"/>
                <w:sz w:val="20"/>
                <w:szCs w:val="20"/>
              </w:rPr>
            </w:pPr>
          </w:p>
        </w:tc>
      </w:tr>
      <w:tr w:rsidR="0010024C" w:rsidRPr="009A38B5" w:rsidTr="008837C9">
        <w:trPr>
          <w:trHeight w:val="455"/>
        </w:trPr>
        <w:tc>
          <w:tcPr>
            <w:tcW w:w="554" w:type="dxa"/>
            <w:vAlign w:val="center"/>
          </w:tcPr>
          <w:p w:rsidR="0010024C" w:rsidRPr="009A38B5" w:rsidRDefault="0010024C" w:rsidP="008837C9">
            <w:pPr>
              <w:pStyle w:val="GvdeMetni2"/>
              <w:rPr>
                <w:rFonts w:ascii="Times New Roman" w:hAnsi="Times New Roman"/>
                <w:b/>
                <w:sz w:val="20"/>
                <w:szCs w:val="20"/>
              </w:rPr>
            </w:pPr>
            <w:r w:rsidRPr="009A38B5">
              <w:rPr>
                <w:rFonts w:ascii="Times New Roman" w:hAnsi="Times New Roman"/>
                <w:b/>
                <w:sz w:val="20"/>
                <w:szCs w:val="20"/>
              </w:rPr>
              <w:t>2</w:t>
            </w:r>
          </w:p>
        </w:tc>
        <w:tc>
          <w:tcPr>
            <w:tcW w:w="6766" w:type="dxa"/>
            <w:shd w:val="clear" w:color="auto" w:fill="auto"/>
            <w:vAlign w:val="center"/>
          </w:tcPr>
          <w:p w:rsidR="0010024C" w:rsidRPr="009A38B5" w:rsidRDefault="0010024C" w:rsidP="008837C9">
            <w:pPr>
              <w:rPr>
                <w:sz w:val="20"/>
                <w:szCs w:val="20"/>
              </w:rPr>
            </w:pPr>
            <w:r w:rsidRPr="009A38B5">
              <w:rPr>
                <w:sz w:val="20"/>
                <w:szCs w:val="20"/>
              </w:rPr>
              <w:t xml:space="preserve">Bizi ilgilendiren okul duyurularını zamanında öğreniyorum. </w:t>
            </w:r>
          </w:p>
        </w:tc>
        <w:tc>
          <w:tcPr>
            <w:tcW w:w="680" w:type="dxa"/>
            <w:shd w:val="clear" w:color="auto" w:fill="auto"/>
            <w:vAlign w:val="center"/>
          </w:tcPr>
          <w:p w:rsidR="0010024C" w:rsidRPr="009A38B5" w:rsidRDefault="00DF2705" w:rsidP="008837C9">
            <w:pPr>
              <w:pStyle w:val="GvdeMetni2"/>
              <w:rPr>
                <w:rFonts w:ascii="Times New Roman" w:hAnsi="Times New Roman"/>
                <w:sz w:val="20"/>
                <w:szCs w:val="20"/>
              </w:rPr>
            </w:pPr>
            <w:r>
              <w:rPr>
                <w:rFonts w:ascii="Times New Roman" w:hAnsi="Times New Roman"/>
                <w:sz w:val="20"/>
                <w:szCs w:val="20"/>
              </w:rPr>
              <w:t>65</w:t>
            </w: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733" w:type="dxa"/>
            <w:shd w:val="clear" w:color="auto" w:fill="auto"/>
            <w:vAlign w:val="center"/>
          </w:tcPr>
          <w:p w:rsidR="0010024C" w:rsidRPr="009A38B5" w:rsidRDefault="0010024C" w:rsidP="008837C9">
            <w:pPr>
              <w:pStyle w:val="GvdeMetni2"/>
              <w:rPr>
                <w:rFonts w:ascii="Times New Roman" w:hAnsi="Times New Roman"/>
                <w:sz w:val="20"/>
                <w:szCs w:val="20"/>
              </w:rPr>
            </w:pPr>
          </w:p>
        </w:tc>
      </w:tr>
      <w:tr w:rsidR="0010024C" w:rsidRPr="009A38B5" w:rsidTr="008837C9">
        <w:trPr>
          <w:trHeight w:val="455"/>
        </w:trPr>
        <w:tc>
          <w:tcPr>
            <w:tcW w:w="554" w:type="dxa"/>
            <w:vAlign w:val="center"/>
          </w:tcPr>
          <w:p w:rsidR="0010024C" w:rsidRPr="009A38B5" w:rsidRDefault="0010024C" w:rsidP="008837C9">
            <w:pPr>
              <w:pStyle w:val="GvdeMetni2"/>
              <w:rPr>
                <w:rFonts w:ascii="Times New Roman" w:hAnsi="Times New Roman"/>
                <w:b/>
                <w:sz w:val="20"/>
                <w:szCs w:val="20"/>
              </w:rPr>
            </w:pPr>
            <w:r w:rsidRPr="009A38B5">
              <w:rPr>
                <w:rFonts w:ascii="Times New Roman" w:hAnsi="Times New Roman"/>
                <w:b/>
                <w:sz w:val="20"/>
                <w:szCs w:val="20"/>
              </w:rPr>
              <w:t>3</w:t>
            </w:r>
          </w:p>
        </w:tc>
        <w:tc>
          <w:tcPr>
            <w:tcW w:w="6766" w:type="dxa"/>
            <w:shd w:val="clear" w:color="auto" w:fill="auto"/>
            <w:vAlign w:val="center"/>
          </w:tcPr>
          <w:p w:rsidR="0010024C" w:rsidRPr="009A38B5" w:rsidRDefault="0010024C" w:rsidP="008837C9">
            <w:pPr>
              <w:rPr>
                <w:sz w:val="20"/>
                <w:szCs w:val="20"/>
              </w:rPr>
            </w:pPr>
            <w:r w:rsidRPr="009A38B5">
              <w:rPr>
                <w:sz w:val="20"/>
                <w:szCs w:val="20"/>
              </w:rPr>
              <w:t>Öğrencimle ilgili konularda okulda rehberlik hizmeti alabiliyorum.</w:t>
            </w:r>
          </w:p>
        </w:tc>
        <w:tc>
          <w:tcPr>
            <w:tcW w:w="680" w:type="dxa"/>
            <w:shd w:val="clear" w:color="auto" w:fill="auto"/>
            <w:vAlign w:val="center"/>
          </w:tcPr>
          <w:p w:rsidR="0010024C" w:rsidRPr="009A38B5" w:rsidRDefault="00DF2705" w:rsidP="00DF2705">
            <w:pPr>
              <w:pStyle w:val="GvdeMetni2"/>
              <w:rPr>
                <w:rFonts w:ascii="Times New Roman" w:hAnsi="Times New Roman"/>
                <w:sz w:val="20"/>
                <w:szCs w:val="20"/>
              </w:rPr>
            </w:pPr>
            <w:r>
              <w:rPr>
                <w:rFonts w:ascii="Times New Roman" w:hAnsi="Times New Roman"/>
                <w:sz w:val="20"/>
                <w:szCs w:val="20"/>
              </w:rPr>
              <w:t>58</w:t>
            </w:r>
          </w:p>
        </w:tc>
        <w:tc>
          <w:tcPr>
            <w:tcW w:w="680" w:type="dxa"/>
            <w:shd w:val="clear" w:color="auto" w:fill="auto"/>
            <w:vAlign w:val="center"/>
          </w:tcPr>
          <w:p w:rsidR="0010024C" w:rsidRPr="009A38B5" w:rsidRDefault="00DF2705" w:rsidP="008837C9">
            <w:pPr>
              <w:pStyle w:val="GvdeMetni2"/>
              <w:rPr>
                <w:rFonts w:ascii="Times New Roman" w:hAnsi="Times New Roman"/>
                <w:sz w:val="20"/>
                <w:szCs w:val="20"/>
              </w:rPr>
            </w:pPr>
            <w:r>
              <w:rPr>
                <w:rFonts w:ascii="Times New Roman" w:hAnsi="Times New Roman"/>
                <w:sz w:val="20"/>
                <w:szCs w:val="20"/>
              </w:rPr>
              <w:t>7</w:t>
            </w: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733" w:type="dxa"/>
            <w:shd w:val="clear" w:color="auto" w:fill="auto"/>
            <w:vAlign w:val="center"/>
          </w:tcPr>
          <w:p w:rsidR="0010024C" w:rsidRPr="009A38B5" w:rsidRDefault="0010024C" w:rsidP="008837C9">
            <w:pPr>
              <w:pStyle w:val="GvdeMetni2"/>
              <w:rPr>
                <w:rFonts w:ascii="Times New Roman" w:hAnsi="Times New Roman"/>
                <w:sz w:val="20"/>
                <w:szCs w:val="20"/>
              </w:rPr>
            </w:pPr>
          </w:p>
        </w:tc>
      </w:tr>
      <w:tr w:rsidR="0010024C" w:rsidRPr="009A38B5" w:rsidTr="008837C9">
        <w:trPr>
          <w:trHeight w:val="455"/>
        </w:trPr>
        <w:tc>
          <w:tcPr>
            <w:tcW w:w="554" w:type="dxa"/>
            <w:vAlign w:val="center"/>
          </w:tcPr>
          <w:p w:rsidR="0010024C" w:rsidRPr="009A38B5" w:rsidRDefault="0010024C" w:rsidP="008837C9">
            <w:pPr>
              <w:pStyle w:val="GvdeMetni2"/>
              <w:rPr>
                <w:rFonts w:ascii="Times New Roman" w:hAnsi="Times New Roman"/>
                <w:b/>
                <w:sz w:val="20"/>
                <w:szCs w:val="20"/>
              </w:rPr>
            </w:pPr>
            <w:r w:rsidRPr="009A38B5">
              <w:rPr>
                <w:rFonts w:ascii="Times New Roman" w:hAnsi="Times New Roman"/>
                <w:b/>
                <w:sz w:val="20"/>
                <w:szCs w:val="20"/>
              </w:rPr>
              <w:t>4</w:t>
            </w:r>
          </w:p>
        </w:tc>
        <w:tc>
          <w:tcPr>
            <w:tcW w:w="6766" w:type="dxa"/>
            <w:shd w:val="clear" w:color="auto" w:fill="auto"/>
            <w:vAlign w:val="center"/>
          </w:tcPr>
          <w:p w:rsidR="0010024C" w:rsidRPr="009A38B5" w:rsidRDefault="0010024C" w:rsidP="008837C9">
            <w:pPr>
              <w:rPr>
                <w:sz w:val="20"/>
                <w:szCs w:val="20"/>
              </w:rPr>
            </w:pPr>
            <w:r w:rsidRPr="009A38B5">
              <w:rPr>
                <w:sz w:val="20"/>
                <w:szCs w:val="20"/>
              </w:rPr>
              <w:t xml:space="preserve">Okula ilettiğim istek ve şikâyetlerim dikkate alınıyor. </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52</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13</w:t>
            </w: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733" w:type="dxa"/>
            <w:shd w:val="clear" w:color="auto" w:fill="auto"/>
            <w:vAlign w:val="center"/>
          </w:tcPr>
          <w:p w:rsidR="0010024C" w:rsidRPr="009A38B5" w:rsidRDefault="0010024C" w:rsidP="008837C9">
            <w:pPr>
              <w:pStyle w:val="GvdeMetni2"/>
              <w:rPr>
                <w:rFonts w:ascii="Times New Roman" w:hAnsi="Times New Roman"/>
                <w:sz w:val="20"/>
                <w:szCs w:val="20"/>
              </w:rPr>
            </w:pPr>
          </w:p>
        </w:tc>
      </w:tr>
      <w:tr w:rsidR="0010024C" w:rsidRPr="009A38B5" w:rsidTr="008837C9">
        <w:trPr>
          <w:trHeight w:val="455"/>
        </w:trPr>
        <w:tc>
          <w:tcPr>
            <w:tcW w:w="554" w:type="dxa"/>
            <w:vAlign w:val="center"/>
          </w:tcPr>
          <w:p w:rsidR="0010024C" w:rsidRPr="009A38B5" w:rsidRDefault="0010024C" w:rsidP="008837C9">
            <w:pPr>
              <w:pStyle w:val="GvdeMetni2"/>
              <w:rPr>
                <w:rFonts w:ascii="Times New Roman" w:hAnsi="Times New Roman"/>
                <w:b/>
                <w:sz w:val="20"/>
                <w:szCs w:val="20"/>
              </w:rPr>
            </w:pPr>
            <w:r w:rsidRPr="009A38B5">
              <w:rPr>
                <w:rFonts w:ascii="Times New Roman" w:hAnsi="Times New Roman"/>
                <w:b/>
                <w:sz w:val="20"/>
                <w:szCs w:val="20"/>
              </w:rPr>
              <w:t>5</w:t>
            </w:r>
          </w:p>
        </w:tc>
        <w:tc>
          <w:tcPr>
            <w:tcW w:w="6766" w:type="dxa"/>
            <w:shd w:val="clear" w:color="auto" w:fill="auto"/>
            <w:vAlign w:val="center"/>
          </w:tcPr>
          <w:p w:rsidR="0010024C" w:rsidRPr="009A38B5" w:rsidRDefault="0010024C" w:rsidP="008837C9">
            <w:pPr>
              <w:rPr>
                <w:sz w:val="20"/>
                <w:szCs w:val="20"/>
              </w:rPr>
            </w:pPr>
            <w:r w:rsidRPr="009A38B5">
              <w:rPr>
                <w:color w:val="000000"/>
                <w:sz w:val="20"/>
                <w:szCs w:val="20"/>
                <w:shd w:val="clear" w:color="auto" w:fill="FFFFFF"/>
              </w:rPr>
              <w:t>Öğretmenler yeniliğe açık olarak derslerin işlenişinde çeşitli yöntemler kullanmaktadır.</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65</w:t>
            </w: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733" w:type="dxa"/>
            <w:shd w:val="clear" w:color="auto" w:fill="auto"/>
            <w:vAlign w:val="center"/>
          </w:tcPr>
          <w:p w:rsidR="0010024C" w:rsidRPr="009A38B5" w:rsidRDefault="0010024C" w:rsidP="008837C9">
            <w:pPr>
              <w:pStyle w:val="GvdeMetni2"/>
              <w:rPr>
                <w:rFonts w:ascii="Times New Roman" w:hAnsi="Times New Roman"/>
                <w:sz w:val="20"/>
                <w:szCs w:val="20"/>
              </w:rPr>
            </w:pPr>
          </w:p>
        </w:tc>
      </w:tr>
      <w:tr w:rsidR="0010024C" w:rsidRPr="009A38B5" w:rsidTr="008837C9">
        <w:trPr>
          <w:trHeight w:val="455"/>
        </w:trPr>
        <w:tc>
          <w:tcPr>
            <w:tcW w:w="554" w:type="dxa"/>
            <w:vAlign w:val="center"/>
          </w:tcPr>
          <w:p w:rsidR="0010024C" w:rsidRPr="009A38B5" w:rsidRDefault="0010024C" w:rsidP="008837C9">
            <w:pPr>
              <w:pStyle w:val="GvdeMetni2"/>
              <w:rPr>
                <w:rFonts w:ascii="Times New Roman" w:hAnsi="Times New Roman"/>
                <w:b/>
                <w:sz w:val="20"/>
                <w:szCs w:val="20"/>
              </w:rPr>
            </w:pPr>
            <w:r w:rsidRPr="009A38B5">
              <w:rPr>
                <w:rFonts w:ascii="Times New Roman" w:hAnsi="Times New Roman"/>
                <w:b/>
                <w:sz w:val="20"/>
                <w:szCs w:val="20"/>
              </w:rPr>
              <w:t>6</w:t>
            </w:r>
          </w:p>
        </w:tc>
        <w:tc>
          <w:tcPr>
            <w:tcW w:w="6766" w:type="dxa"/>
            <w:shd w:val="clear" w:color="auto" w:fill="auto"/>
            <w:vAlign w:val="center"/>
          </w:tcPr>
          <w:p w:rsidR="0010024C" w:rsidRPr="009A38B5" w:rsidRDefault="0010024C" w:rsidP="008837C9">
            <w:pPr>
              <w:rPr>
                <w:sz w:val="20"/>
                <w:szCs w:val="20"/>
              </w:rPr>
            </w:pPr>
            <w:r w:rsidRPr="009A38B5">
              <w:rPr>
                <w:sz w:val="20"/>
                <w:szCs w:val="20"/>
              </w:rPr>
              <w:t xml:space="preserve">Okulda yabancı kişilere karşı güvenlik önlemleri alınmaktadır. </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65</w:t>
            </w: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733" w:type="dxa"/>
            <w:shd w:val="clear" w:color="auto" w:fill="auto"/>
            <w:vAlign w:val="center"/>
          </w:tcPr>
          <w:p w:rsidR="0010024C" w:rsidRPr="009A38B5" w:rsidRDefault="0010024C" w:rsidP="008837C9">
            <w:pPr>
              <w:pStyle w:val="GvdeMetni2"/>
              <w:rPr>
                <w:rFonts w:ascii="Times New Roman" w:hAnsi="Times New Roman"/>
                <w:sz w:val="20"/>
                <w:szCs w:val="20"/>
              </w:rPr>
            </w:pPr>
          </w:p>
        </w:tc>
      </w:tr>
      <w:tr w:rsidR="0010024C" w:rsidRPr="009A38B5" w:rsidTr="008837C9">
        <w:trPr>
          <w:trHeight w:val="455"/>
        </w:trPr>
        <w:tc>
          <w:tcPr>
            <w:tcW w:w="554" w:type="dxa"/>
            <w:vAlign w:val="center"/>
          </w:tcPr>
          <w:p w:rsidR="0010024C" w:rsidRPr="009A38B5" w:rsidRDefault="0010024C" w:rsidP="008837C9">
            <w:pPr>
              <w:pStyle w:val="GvdeMetni2"/>
              <w:rPr>
                <w:rFonts w:ascii="Times New Roman" w:hAnsi="Times New Roman"/>
                <w:b/>
                <w:sz w:val="20"/>
                <w:szCs w:val="20"/>
              </w:rPr>
            </w:pPr>
            <w:r w:rsidRPr="009A38B5">
              <w:rPr>
                <w:rFonts w:ascii="Times New Roman" w:hAnsi="Times New Roman"/>
                <w:b/>
                <w:sz w:val="20"/>
                <w:szCs w:val="20"/>
              </w:rPr>
              <w:t>7</w:t>
            </w:r>
          </w:p>
        </w:tc>
        <w:tc>
          <w:tcPr>
            <w:tcW w:w="6766" w:type="dxa"/>
            <w:shd w:val="clear" w:color="auto" w:fill="auto"/>
            <w:vAlign w:val="center"/>
          </w:tcPr>
          <w:p w:rsidR="0010024C" w:rsidRPr="009A38B5" w:rsidRDefault="0010024C" w:rsidP="008837C9">
            <w:pPr>
              <w:rPr>
                <w:sz w:val="20"/>
                <w:szCs w:val="20"/>
              </w:rPr>
            </w:pPr>
            <w:r w:rsidRPr="009A38B5">
              <w:rPr>
                <w:sz w:val="20"/>
                <w:szCs w:val="20"/>
              </w:rPr>
              <w:t xml:space="preserve">Okulda bizleri ilgilendiren kararlarda görüşlerimiz dikkate alınır. </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65</w:t>
            </w: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733" w:type="dxa"/>
            <w:shd w:val="clear" w:color="auto" w:fill="auto"/>
            <w:vAlign w:val="center"/>
          </w:tcPr>
          <w:p w:rsidR="0010024C" w:rsidRPr="009A38B5" w:rsidRDefault="0010024C" w:rsidP="008837C9">
            <w:pPr>
              <w:pStyle w:val="GvdeMetni2"/>
              <w:rPr>
                <w:rFonts w:ascii="Times New Roman" w:hAnsi="Times New Roman"/>
                <w:sz w:val="20"/>
                <w:szCs w:val="20"/>
              </w:rPr>
            </w:pPr>
          </w:p>
        </w:tc>
      </w:tr>
      <w:tr w:rsidR="0010024C" w:rsidRPr="009A38B5" w:rsidTr="008837C9">
        <w:trPr>
          <w:trHeight w:val="455"/>
        </w:trPr>
        <w:tc>
          <w:tcPr>
            <w:tcW w:w="554" w:type="dxa"/>
            <w:vAlign w:val="center"/>
          </w:tcPr>
          <w:p w:rsidR="0010024C" w:rsidRPr="009A38B5" w:rsidRDefault="0010024C" w:rsidP="008837C9">
            <w:pPr>
              <w:pStyle w:val="GvdeMetni2"/>
              <w:rPr>
                <w:rFonts w:ascii="Times New Roman" w:hAnsi="Times New Roman"/>
                <w:b/>
                <w:sz w:val="20"/>
                <w:szCs w:val="20"/>
              </w:rPr>
            </w:pPr>
            <w:r w:rsidRPr="009A38B5">
              <w:rPr>
                <w:rFonts w:ascii="Times New Roman" w:hAnsi="Times New Roman"/>
                <w:b/>
                <w:sz w:val="20"/>
                <w:szCs w:val="20"/>
              </w:rPr>
              <w:t>8</w:t>
            </w:r>
          </w:p>
        </w:tc>
        <w:tc>
          <w:tcPr>
            <w:tcW w:w="6766" w:type="dxa"/>
            <w:shd w:val="clear" w:color="auto" w:fill="auto"/>
            <w:vAlign w:val="center"/>
          </w:tcPr>
          <w:p w:rsidR="0010024C" w:rsidRPr="009A38B5" w:rsidRDefault="0010024C" w:rsidP="008837C9">
            <w:pPr>
              <w:rPr>
                <w:sz w:val="20"/>
                <w:szCs w:val="20"/>
              </w:rPr>
            </w:pPr>
            <w:r w:rsidRPr="009A38B5">
              <w:rPr>
                <w:sz w:val="20"/>
                <w:szCs w:val="20"/>
              </w:rPr>
              <w:t>E-Okul Veli Bilgilendirme Sistemi ile okulun internet sayfasını düzenli olarak takip ediyorum.</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10</w:t>
            </w:r>
          </w:p>
        </w:tc>
        <w:tc>
          <w:tcPr>
            <w:tcW w:w="680" w:type="dxa"/>
            <w:shd w:val="clear" w:color="auto" w:fill="auto"/>
            <w:vAlign w:val="center"/>
          </w:tcPr>
          <w:p w:rsidR="0010024C" w:rsidRPr="009A38B5" w:rsidRDefault="00F7374A" w:rsidP="00F7374A">
            <w:pPr>
              <w:pStyle w:val="GvdeMetni2"/>
              <w:rPr>
                <w:rFonts w:ascii="Times New Roman" w:hAnsi="Times New Roman"/>
                <w:sz w:val="20"/>
                <w:szCs w:val="20"/>
              </w:rPr>
            </w:pPr>
            <w:r>
              <w:rPr>
                <w:rFonts w:ascii="Times New Roman" w:hAnsi="Times New Roman"/>
                <w:sz w:val="20"/>
                <w:szCs w:val="20"/>
              </w:rPr>
              <w:t>37</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18</w:t>
            </w: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733" w:type="dxa"/>
            <w:shd w:val="clear" w:color="auto" w:fill="auto"/>
            <w:vAlign w:val="center"/>
          </w:tcPr>
          <w:p w:rsidR="0010024C" w:rsidRPr="009A38B5" w:rsidRDefault="0010024C" w:rsidP="008837C9">
            <w:pPr>
              <w:pStyle w:val="GvdeMetni2"/>
              <w:rPr>
                <w:rFonts w:ascii="Times New Roman" w:hAnsi="Times New Roman"/>
                <w:sz w:val="20"/>
                <w:szCs w:val="20"/>
              </w:rPr>
            </w:pPr>
          </w:p>
        </w:tc>
      </w:tr>
      <w:tr w:rsidR="0010024C" w:rsidRPr="009A38B5" w:rsidTr="008837C9">
        <w:trPr>
          <w:trHeight w:val="455"/>
        </w:trPr>
        <w:tc>
          <w:tcPr>
            <w:tcW w:w="554" w:type="dxa"/>
            <w:vAlign w:val="center"/>
          </w:tcPr>
          <w:p w:rsidR="0010024C" w:rsidRPr="009A38B5" w:rsidRDefault="0010024C" w:rsidP="008837C9">
            <w:pPr>
              <w:pStyle w:val="GvdeMetni2"/>
              <w:rPr>
                <w:rFonts w:ascii="Times New Roman" w:hAnsi="Times New Roman"/>
                <w:b/>
                <w:sz w:val="20"/>
                <w:szCs w:val="20"/>
              </w:rPr>
            </w:pPr>
            <w:r w:rsidRPr="009A38B5">
              <w:rPr>
                <w:rFonts w:ascii="Times New Roman" w:hAnsi="Times New Roman"/>
                <w:b/>
                <w:sz w:val="20"/>
                <w:szCs w:val="20"/>
              </w:rPr>
              <w:t>9</w:t>
            </w:r>
          </w:p>
        </w:tc>
        <w:tc>
          <w:tcPr>
            <w:tcW w:w="6766" w:type="dxa"/>
            <w:shd w:val="clear" w:color="auto" w:fill="auto"/>
            <w:vAlign w:val="center"/>
          </w:tcPr>
          <w:p w:rsidR="0010024C" w:rsidRPr="009A38B5" w:rsidRDefault="0010024C" w:rsidP="008837C9">
            <w:pPr>
              <w:rPr>
                <w:sz w:val="20"/>
                <w:szCs w:val="20"/>
              </w:rPr>
            </w:pPr>
            <w:r w:rsidRPr="009A38B5">
              <w:rPr>
                <w:sz w:val="20"/>
                <w:szCs w:val="20"/>
              </w:rPr>
              <w:t>Çocuğumun okulunu sevdiğini ve öğretmenleriyle iyi anlaştığını düşünüyorum.</w:t>
            </w:r>
          </w:p>
        </w:tc>
        <w:tc>
          <w:tcPr>
            <w:tcW w:w="680" w:type="dxa"/>
            <w:shd w:val="clear" w:color="auto" w:fill="auto"/>
            <w:vAlign w:val="center"/>
          </w:tcPr>
          <w:p w:rsidR="0010024C" w:rsidRPr="009A38B5" w:rsidRDefault="00F7374A" w:rsidP="00F7374A">
            <w:pPr>
              <w:pStyle w:val="GvdeMetni2"/>
              <w:rPr>
                <w:rFonts w:ascii="Times New Roman" w:hAnsi="Times New Roman"/>
                <w:sz w:val="20"/>
                <w:szCs w:val="20"/>
              </w:rPr>
            </w:pPr>
            <w:r>
              <w:rPr>
                <w:rFonts w:ascii="Times New Roman" w:hAnsi="Times New Roman"/>
                <w:sz w:val="20"/>
                <w:szCs w:val="20"/>
              </w:rPr>
              <w:t>51</w:t>
            </w:r>
          </w:p>
        </w:tc>
        <w:tc>
          <w:tcPr>
            <w:tcW w:w="680" w:type="dxa"/>
            <w:shd w:val="clear" w:color="auto" w:fill="auto"/>
            <w:vAlign w:val="center"/>
          </w:tcPr>
          <w:p w:rsidR="0010024C" w:rsidRPr="009A38B5" w:rsidRDefault="00F7374A" w:rsidP="00F7374A">
            <w:pPr>
              <w:pStyle w:val="GvdeMetni2"/>
              <w:rPr>
                <w:rFonts w:ascii="Times New Roman" w:hAnsi="Times New Roman"/>
                <w:sz w:val="20"/>
                <w:szCs w:val="20"/>
              </w:rPr>
            </w:pPr>
            <w:r>
              <w:rPr>
                <w:rFonts w:ascii="Times New Roman" w:hAnsi="Times New Roman"/>
                <w:sz w:val="20"/>
                <w:szCs w:val="20"/>
              </w:rPr>
              <w:t>14</w:t>
            </w: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733" w:type="dxa"/>
            <w:shd w:val="clear" w:color="auto" w:fill="auto"/>
            <w:vAlign w:val="center"/>
          </w:tcPr>
          <w:p w:rsidR="0010024C" w:rsidRPr="009A38B5" w:rsidRDefault="0010024C" w:rsidP="008837C9">
            <w:pPr>
              <w:pStyle w:val="GvdeMetni2"/>
              <w:rPr>
                <w:rFonts w:ascii="Times New Roman" w:hAnsi="Times New Roman"/>
                <w:sz w:val="20"/>
                <w:szCs w:val="20"/>
              </w:rPr>
            </w:pPr>
          </w:p>
        </w:tc>
      </w:tr>
      <w:tr w:rsidR="0010024C" w:rsidRPr="009A38B5" w:rsidTr="008837C9">
        <w:trPr>
          <w:trHeight w:val="455"/>
        </w:trPr>
        <w:tc>
          <w:tcPr>
            <w:tcW w:w="554" w:type="dxa"/>
            <w:vAlign w:val="center"/>
          </w:tcPr>
          <w:p w:rsidR="0010024C" w:rsidRPr="009A38B5" w:rsidRDefault="0010024C" w:rsidP="008837C9">
            <w:pPr>
              <w:pStyle w:val="GvdeMetni2"/>
              <w:rPr>
                <w:rFonts w:ascii="Times New Roman" w:hAnsi="Times New Roman"/>
                <w:b/>
                <w:sz w:val="20"/>
                <w:szCs w:val="20"/>
              </w:rPr>
            </w:pPr>
            <w:r w:rsidRPr="009A38B5">
              <w:rPr>
                <w:rFonts w:ascii="Times New Roman" w:hAnsi="Times New Roman"/>
                <w:b/>
                <w:sz w:val="20"/>
                <w:szCs w:val="20"/>
              </w:rPr>
              <w:t>10</w:t>
            </w:r>
          </w:p>
        </w:tc>
        <w:tc>
          <w:tcPr>
            <w:tcW w:w="6766" w:type="dxa"/>
            <w:shd w:val="clear" w:color="auto" w:fill="auto"/>
            <w:vAlign w:val="center"/>
          </w:tcPr>
          <w:p w:rsidR="0010024C" w:rsidRPr="009A38B5" w:rsidRDefault="0010024C" w:rsidP="008837C9">
            <w:pPr>
              <w:shd w:val="clear" w:color="auto" w:fill="FFFFFF"/>
              <w:rPr>
                <w:sz w:val="20"/>
                <w:szCs w:val="20"/>
              </w:rPr>
            </w:pPr>
            <w:r w:rsidRPr="009A38B5">
              <w:rPr>
                <w:sz w:val="20"/>
                <w:szCs w:val="20"/>
              </w:rPr>
              <w:t>Okul, teknik araç ve gereç yönünden yeterli donanıma sahiptir.</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40</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7</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13</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5</w:t>
            </w:r>
          </w:p>
        </w:tc>
        <w:tc>
          <w:tcPr>
            <w:tcW w:w="733" w:type="dxa"/>
            <w:shd w:val="clear" w:color="auto" w:fill="auto"/>
            <w:vAlign w:val="center"/>
          </w:tcPr>
          <w:p w:rsidR="0010024C" w:rsidRPr="009A38B5" w:rsidRDefault="0010024C" w:rsidP="008837C9">
            <w:pPr>
              <w:pStyle w:val="GvdeMetni2"/>
              <w:rPr>
                <w:rFonts w:ascii="Times New Roman" w:hAnsi="Times New Roman"/>
                <w:sz w:val="20"/>
                <w:szCs w:val="20"/>
              </w:rPr>
            </w:pPr>
          </w:p>
        </w:tc>
      </w:tr>
      <w:tr w:rsidR="0010024C" w:rsidRPr="009A38B5" w:rsidTr="008837C9">
        <w:trPr>
          <w:trHeight w:val="455"/>
        </w:trPr>
        <w:tc>
          <w:tcPr>
            <w:tcW w:w="554" w:type="dxa"/>
            <w:vAlign w:val="center"/>
          </w:tcPr>
          <w:p w:rsidR="0010024C" w:rsidRPr="009A38B5" w:rsidRDefault="0010024C" w:rsidP="008837C9">
            <w:pPr>
              <w:pStyle w:val="GvdeMetni2"/>
              <w:rPr>
                <w:rFonts w:ascii="Times New Roman" w:hAnsi="Times New Roman"/>
                <w:b/>
                <w:sz w:val="20"/>
                <w:szCs w:val="20"/>
              </w:rPr>
            </w:pPr>
            <w:r w:rsidRPr="009A38B5">
              <w:rPr>
                <w:rFonts w:ascii="Times New Roman" w:hAnsi="Times New Roman"/>
                <w:b/>
                <w:sz w:val="20"/>
                <w:szCs w:val="20"/>
              </w:rPr>
              <w:lastRenderedPageBreak/>
              <w:t>11</w:t>
            </w:r>
          </w:p>
        </w:tc>
        <w:tc>
          <w:tcPr>
            <w:tcW w:w="6766" w:type="dxa"/>
            <w:shd w:val="clear" w:color="auto" w:fill="auto"/>
            <w:vAlign w:val="center"/>
          </w:tcPr>
          <w:p w:rsidR="0010024C" w:rsidRPr="009A38B5" w:rsidRDefault="0010024C" w:rsidP="008837C9">
            <w:pPr>
              <w:rPr>
                <w:sz w:val="20"/>
                <w:szCs w:val="20"/>
              </w:rPr>
            </w:pPr>
            <w:r w:rsidRPr="009A38B5">
              <w:rPr>
                <w:sz w:val="20"/>
                <w:szCs w:val="20"/>
              </w:rPr>
              <w:t>Okul her zaman temiz ve bakımlıdır.</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53</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12</w:t>
            </w: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733" w:type="dxa"/>
            <w:shd w:val="clear" w:color="auto" w:fill="auto"/>
            <w:vAlign w:val="center"/>
          </w:tcPr>
          <w:p w:rsidR="0010024C" w:rsidRPr="009A38B5" w:rsidRDefault="0010024C" w:rsidP="008837C9">
            <w:pPr>
              <w:pStyle w:val="GvdeMetni2"/>
              <w:rPr>
                <w:rFonts w:ascii="Times New Roman" w:hAnsi="Times New Roman"/>
                <w:sz w:val="20"/>
                <w:szCs w:val="20"/>
              </w:rPr>
            </w:pPr>
          </w:p>
        </w:tc>
      </w:tr>
      <w:tr w:rsidR="0010024C" w:rsidRPr="009A38B5" w:rsidTr="008837C9">
        <w:trPr>
          <w:trHeight w:val="455"/>
        </w:trPr>
        <w:tc>
          <w:tcPr>
            <w:tcW w:w="554" w:type="dxa"/>
            <w:vAlign w:val="center"/>
          </w:tcPr>
          <w:p w:rsidR="0010024C" w:rsidRPr="009A38B5" w:rsidRDefault="0010024C" w:rsidP="008837C9">
            <w:pPr>
              <w:pStyle w:val="GvdeMetni2"/>
              <w:rPr>
                <w:rFonts w:ascii="Times New Roman" w:hAnsi="Times New Roman"/>
                <w:b/>
                <w:sz w:val="20"/>
                <w:szCs w:val="20"/>
              </w:rPr>
            </w:pPr>
            <w:r w:rsidRPr="009A38B5">
              <w:rPr>
                <w:rFonts w:ascii="Times New Roman" w:hAnsi="Times New Roman"/>
                <w:b/>
                <w:sz w:val="20"/>
                <w:szCs w:val="20"/>
              </w:rPr>
              <w:t>12</w:t>
            </w:r>
          </w:p>
        </w:tc>
        <w:tc>
          <w:tcPr>
            <w:tcW w:w="6766" w:type="dxa"/>
            <w:shd w:val="clear" w:color="auto" w:fill="auto"/>
            <w:vAlign w:val="center"/>
          </w:tcPr>
          <w:p w:rsidR="0010024C" w:rsidRPr="009A38B5" w:rsidRDefault="0010024C" w:rsidP="008837C9">
            <w:pPr>
              <w:rPr>
                <w:color w:val="000000"/>
                <w:sz w:val="20"/>
                <w:szCs w:val="20"/>
                <w:shd w:val="clear" w:color="auto" w:fill="FFFFFF"/>
              </w:rPr>
            </w:pPr>
            <w:r w:rsidRPr="009A38B5">
              <w:rPr>
                <w:color w:val="000000"/>
                <w:sz w:val="20"/>
                <w:szCs w:val="20"/>
                <w:shd w:val="clear" w:color="auto" w:fill="FFFFFF"/>
              </w:rPr>
              <w:t>Okulun binası ve diğer fiziki mekânlar yeterlidir.</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37</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28</w:t>
            </w: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733" w:type="dxa"/>
            <w:shd w:val="clear" w:color="auto" w:fill="auto"/>
            <w:vAlign w:val="center"/>
          </w:tcPr>
          <w:p w:rsidR="0010024C" w:rsidRPr="009A38B5" w:rsidRDefault="0010024C" w:rsidP="008837C9">
            <w:pPr>
              <w:pStyle w:val="GvdeMetni2"/>
              <w:rPr>
                <w:rFonts w:ascii="Times New Roman" w:hAnsi="Times New Roman"/>
                <w:sz w:val="20"/>
                <w:szCs w:val="20"/>
              </w:rPr>
            </w:pPr>
          </w:p>
        </w:tc>
      </w:tr>
      <w:tr w:rsidR="0010024C" w:rsidRPr="009A38B5" w:rsidTr="008837C9">
        <w:trPr>
          <w:trHeight w:val="455"/>
        </w:trPr>
        <w:tc>
          <w:tcPr>
            <w:tcW w:w="554" w:type="dxa"/>
            <w:vAlign w:val="center"/>
          </w:tcPr>
          <w:p w:rsidR="0010024C" w:rsidRPr="009A38B5" w:rsidRDefault="0010024C" w:rsidP="008837C9">
            <w:pPr>
              <w:pStyle w:val="GvdeMetni2"/>
              <w:rPr>
                <w:rFonts w:ascii="Times New Roman" w:hAnsi="Times New Roman"/>
                <w:b/>
                <w:sz w:val="20"/>
                <w:szCs w:val="20"/>
              </w:rPr>
            </w:pPr>
            <w:r w:rsidRPr="009A38B5">
              <w:rPr>
                <w:rFonts w:ascii="Times New Roman" w:hAnsi="Times New Roman"/>
                <w:b/>
                <w:sz w:val="20"/>
                <w:szCs w:val="20"/>
              </w:rPr>
              <w:t>13</w:t>
            </w:r>
          </w:p>
        </w:tc>
        <w:tc>
          <w:tcPr>
            <w:tcW w:w="6766" w:type="dxa"/>
            <w:shd w:val="clear" w:color="auto" w:fill="auto"/>
            <w:vAlign w:val="center"/>
          </w:tcPr>
          <w:p w:rsidR="0010024C" w:rsidRPr="009A38B5" w:rsidRDefault="0010024C" w:rsidP="008837C9">
            <w:pPr>
              <w:rPr>
                <w:color w:val="000000"/>
                <w:sz w:val="20"/>
                <w:szCs w:val="20"/>
                <w:shd w:val="clear" w:color="auto" w:fill="FFFFFF"/>
              </w:rPr>
            </w:pPr>
            <w:r w:rsidRPr="009A38B5">
              <w:rPr>
                <w:color w:val="000000"/>
                <w:sz w:val="20"/>
                <w:szCs w:val="20"/>
                <w:shd w:val="clear" w:color="auto" w:fill="FFFFFF"/>
              </w:rPr>
              <w:t>Okulumuzda yeterli miktarda sanatsal ve kültürel faaliyetler düzenlenmektedir.</w:t>
            </w:r>
          </w:p>
        </w:tc>
        <w:tc>
          <w:tcPr>
            <w:tcW w:w="680" w:type="dxa"/>
            <w:shd w:val="clear" w:color="auto" w:fill="auto"/>
            <w:vAlign w:val="center"/>
          </w:tcPr>
          <w:p w:rsidR="0010024C" w:rsidRPr="009A38B5" w:rsidRDefault="00135B2C" w:rsidP="008837C9">
            <w:pPr>
              <w:pStyle w:val="GvdeMetni2"/>
              <w:rPr>
                <w:rFonts w:ascii="Times New Roman" w:hAnsi="Times New Roman"/>
                <w:sz w:val="20"/>
                <w:szCs w:val="20"/>
              </w:rPr>
            </w:pPr>
            <w:r>
              <w:rPr>
                <w:rFonts w:ascii="Times New Roman" w:hAnsi="Times New Roman"/>
                <w:sz w:val="20"/>
                <w:szCs w:val="20"/>
              </w:rPr>
              <w:t>5</w:t>
            </w:r>
            <w:r w:rsidR="00F7374A">
              <w:rPr>
                <w:rFonts w:ascii="Times New Roman" w:hAnsi="Times New Roman"/>
                <w:sz w:val="20"/>
                <w:szCs w:val="20"/>
              </w:rPr>
              <w:t>8</w:t>
            </w:r>
          </w:p>
        </w:tc>
        <w:tc>
          <w:tcPr>
            <w:tcW w:w="680" w:type="dxa"/>
            <w:shd w:val="clear" w:color="auto" w:fill="auto"/>
            <w:vAlign w:val="center"/>
          </w:tcPr>
          <w:p w:rsidR="0010024C" w:rsidRPr="009A38B5" w:rsidRDefault="00F7374A" w:rsidP="008837C9">
            <w:pPr>
              <w:pStyle w:val="GvdeMetni2"/>
              <w:rPr>
                <w:rFonts w:ascii="Times New Roman" w:hAnsi="Times New Roman"/>
                <w:sz w:val="20"/>
                <w:szCs w:val="20"/>
              </w:rPr>
            </w:pPr>
            <w:r>
              <w:rPr>
                <w:rFonts w:ascii="Times New Roman" w:hAnsi="Times New Roman"/>
                <w:sz w:val="20"/>
                <w:szCs w:val="20"/>
              </w:rPr>
              <w:t>7</w:t>
            </w: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680" w:type="dxa"/>
            <w:shd w:val="clear" w:color="auto" w:fill="auto"/>
            <w:vAlign w:val="center"/>
          </w:tcPr>
          <w:p w:rsidR="0010024C" w:rsidRPr="009A38B5" w:rsidRDefault="0010024C" w:rsidP="008837C9">
            <w:pPr>
              <w:pStyle w:val="GvdeMetni2"/>
              <w:rPr>
                <w:rFonts w:ascii="Times New Roman" w:hAnsi="Times New Roman"/>
                <w:sz w:val="20"/>
                <w:szCs w:val="20"/>
              </w:rPr>
            </w:pPr>
          </w:p>
        </w:tc>
        <w:tc>
          <w:tcPr>
            <w:tcW w:w="733" w:type="dxa"/>
            <w:shd w:val="clear" w:color="auto" w:fill="auto"/>
            <w:vAlign w:val="center"/>
          </w:tcPr>
          <w:p w:rsidR="0010024C" w:rsidRPr="009A38B5" w:rsidRDefault="0010024C" w:rsidP="008837C9">
            <w:pPr>
              <w:pStyle w:val="GvdeMetni2"/>
              <w:rPr>
                <w:rFonts w:ascii="Times New Roman" w:hAnsi="Times New Roman"/>
                <w:sz w:val="20"/>
                <w:szCs w:val="20"/>
              </w:rPr>
            </w:pPr>
          </w:p>
        </w:tc>
      </w:tr>
    </w:tbl>
    <w:p w:rsidR="00EA32DB" w:rsidRPr="00977FF2" w:rsidRDefault="00B21A33" w:rsidP="00B21A33">
      <w:pPr>
        <w:pStyle w:val="Balk2"/>
      </w:pPr>
      <w:r>
        <w:rPr>
          <w:szCs w:val="24"/>
        </w:rPr>
        <w:br w:type="page"/>
      </w:r>
      <w:bookmarkStart w:id="22" w:name="_Toc531097537"/>
      <w:r w:rsidR="00F16D1B" w:rsidRPr="00A47F2F">
        <w:lastRenderedPageBreak/>
        <w:t>GZFT</w:t>
      </w:r>
      <w:r w:rsidR="006658C1" w:rsidRPr="00A47F2F">
        <w:t xml:space="preserve"> (Güçlü, Zayıf, Fırsat, Tehdit)</w:t>
      </w:r>
      <w:r w:rsidR="00F16D1B" w:rsidRPr="00A47F2F">
        <w:t xml:space="preserve"> Analizi</w:t>
      </w:r>
      <w:bookmarkEnd w:id="21"/>
      <w:bookmarkEnd w:id="22"/>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0A53ED" w:rsidRDefault="008E01DD" w:rsidP="008E01DD">
      <w:pPr>
        <w:pStyle w:val="Balk3"/>
      </w:pPr>
      <w:bookmarkStart w:id="23" w:name="_Toc416084889"/>
      <w:r>
        <w:t>İçsel Faktörler</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11198" w:type="dxa"/>
            <w:shd w:val="clear" w:color="auto" w:fill="auto"/>
          </w:tcPr>
          <w:p w:rsidR="00284611" w:rsidRPr="00D41148" w:rsidRDefault="00895E4C" w:rsidP="00D41148">
            <w:pPr>
              <w:spacing w:after="0"/>
              <w:jc w:val="both"/>
              <w:rPr>
                <w:szCs w:val="24"/>
              </w:rPr>
            </w:pPr>
            <w:r>
              <w:t>Öğrenci sınıf mevcutlarının uygun olması, Teknolojik gelişimden haberdar olma ve kendini geliştirme, Akademik Olarak kendini geliştirmeye açık olma.</w:t>
            </w: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11198" w:type="dxa"/>
            <w:shd w:val="clear" w:color="auto" w:fill="auto"/>
          </w:tcPr>
          <w:p w:rsidR="00284611" w:rsidRPr="00D41148" w:rsidRDefault="00895E4C" w:rsidP="00895E4C">
            <w:pPr>
              <w:spacing w:after="0"/>
              <w:rPr>
                <w:szCs w:val="24"/>
              </w:rPr>
            </w:pPr>
            <w:r w:rsidRPr="00386E97">
              <w:rPr>
                <w:rFonts w:ascii="Times New Roman" w:hAnsi="Times New Roman"/>
                <w:szCs w:val="24"/>
              </w:rPr>
              <w:t>Güçlü ve deneyimli öğretmen kadrosu</w:t>
            </w:r>
            <w:r>
              <w:rPr>
                <w:rFonts w:ascii="Times New Roman" w:hAnsi="Times New Roman"/>
                <w:szCs w:val="24"/>
              </w:rPr>
              <w:t>, ç</w:t>
            </w:r>
            <w:r w:rsidRPr="00386E97">
              <w:rPr>
                <w:rFonts w:ascii="Times New Roman" w:hAnsi="Times New Roman"/>
                <w:szCs w:val="24"/>
              </w:rPr>
              <w:t>alışanlarımızın uyumlu ve iş birliği içinde çalışma ve kurum kültürüne sahip olması</w:t>
            </w:r>
            <w:r>
              <w:rPr>
                <w:rFonts w:ascii="Times New Roman" w:hAnsi="Times New Roman"/>
                <w:szCs w:val="24"/>
              </w:rPr>
              <w:t>, ö</w:t>
            </w:r>
            <w:r w:rsidRPr="00386E97">
              <w:rPr>
                <w:rFonts w:ascii="Times New Roman" w:hAnsi="Times New Roman"/>
                <w:szCs w:val="24"/>
              </w:rPr>
              <w:t>ğretmen yönetici iş birliğinin güçlü olması</w:t>
            </w:r>
            <w:r>
              <w:rPr>
                <w:rFonts w:ascii="Times New Roman" w:hAnsi="Times New Roman"/>
                <w:szCs w:val="24"/>
              </w:rPr>
              <w:t>,</w:t>
            </w:r>
            <w:r>
              <w:t xml:space="preserve"> kendini geliştiren gelişime açık ve teknolojiyi kullanan öğretmenlerin olması ve pozitif düşünceye sahip olmaları.</w:t>
            </w: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11198" w:type="dxa"/>
            <w:shd w:val="clear" w:color="auto" w:fill="auto"/>
          </w:tcPr>
          <w:p w:rsidR="000A53ED" w:rsidRPr="00386E97" w:rsidRDefault="000A53ED" w:rsidP="000A53ED">
            <w:pPr>
              <w:spacing w:after="0"/>
              <w:rPr>
                <w:rFonts w:ascii="Times New Roman" w:hAnsi="Times New Roman"/>
                <w:szCs w:val="24"/>
              </w:rPr>
            </w:pPr>
            <w:r w:rsidRPr="00386E97">
              <w:rPr>
                <w:rFonts w:ascii="Times New Roman" w:hAnsi="Times New Roman"/>
                <w:szCs w:val="24"/>
              </w:rPr>
              <w:t>Okul Aile İşbirliğine önem veren velilerimizin olması</w:t>
            </w:r>
          </w:p>
          <w:p w:rsidR="000A53ED" w:rsidRPr="00386E97" w:rsidRDefault="000A53ED" w:rsidP="000A53ED">
            <w:pPr>
              <w:spacing w:after="0"/>
              <w:rPr>
                <w:rFonts w:ascii="Times New Roman" w:hAnsi="Times New Roman"/>
                <w:bCs/>
                <w:szCs w:val="24"/>
              </w:rPr>
            </w:pPr>
            <w:r w:rsidRPr="00386E97">
              <w:rPr>
                <w:rFonts w:ascii="Times New Roman" w:hAnsi="Times New Roman"/>
                <w:bCs/>
                <w:szCs w:val="24"/>
              </w:rPr>
              <w:t>Veli iletişiminin güçlü olması</w:t>
            </w:r>
          </w:p>
          <w:p w:rsidR="00284611" w:rsidRPr="00D41148" w:rsidRDefault="000A53ED" w:rsidP="000A53ED">
            <w:pPr>
              <w:spacing w:after="0"/>
              <w:jc w:val="both"/>
              <w:rPr>
                <w:szCs w:val="24"/>
              </w:rPr>
            </w:pPr>
            <w:r w:rsidRPr="00386E97">
              <w:rPr>
                <w:rFonts w:ascii="Times New Roman" w:hAnsi="Times New Roman"/>
                <w:bCs/>
                <w:szCs w:val="24"/>
              </w:rPr>
              <w:t>Okul Aile Birliğinin aktif çalışması</w:t>
            </w: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11198" w:type="dxa"/>
            <w:shd w:val="clear" w:color="auto" w:fill="auto"/>
          </w:tcPr>
          <w:p w:rsidR="000A53ED" w:rsidRPr="00386E97" w:rsidRDefault="000A53ED" w:rsidP="000A53ED">
            <w:pPr>
              <w:spacing w:after="0" w:line="0" w:lineRule="atLeast"/>
              <w:rPr>
                <w:rFonts w:ascii="Times New Roman" w:hAnsi="Times New Roman"/>
                <w:szCs w:val="24"/>
              </w:rPr>
            </w:pPr>
            <w:r w:rsidRPr="00386E97">
              <w:rPr>
                <w:rFonts w:ascii="Times New Roman" w:hAnsi="Times New Roman"/>
                <w:szCs w:val="24"/>
              </w:rPr>
              <w:t xml:space="preserve"> Konum olarak merkezi bir yerleşim yerinde olması</w:t>
            </w:r>
          </w:p>
          <w:p w:rsidR="000A53ED" w:rsidRPr="00386E97" w:rsidRDefault="000A53ED" w:rsidP="000A53ED">
            <w:pPr>
              <w:tabs>
                <w:tab w:val="left" w:pos="361"/>
              </w:tabs>
              <w:spacing w:after="0" w:line="0" w:lineRule="atLeast"/>
              <w:rPr>
                <w:rFonts w:ascii="Times New Roman" w:hAnsi="Times New Roman"/>
                <w:szCs w:val="24"/>
              </w:rPr>
            </w:pPr>
            <w:r w:rsidRPr="00386E97">
              <w:rPr>
                <w:rFonts w:ascii="Times New Roman" w:hAnsi="Times New Roman"/>
                <w:szCs w:val="24"/>
              </w:rPr>
              <w:t>Okul fiziki yapısının iyi durumda olması</w:t>
            </w:r>
          </w:p>
          <w:p w:rsidR="000A53ED" w:rsidRPr="00386E97" w:rsidRDefault="000A53ED" w:rsidP="000A53ED">
            <w:pPr>
              <w:tabs>
                <w:tab w:val="left" w:pos="361"/>
              </w:tabs>
              <w:spacing w:after="0" w:line="0" w:lineRule="atLeast"/>
              <w:rPr>
                <w:rFonts w:ascii="Times New Roman" w:hAnsi="Times New Roman"/>
                <w:szCs w:val="24"/>
              </w:rPr>
            </w:pPr>
            <w:r w:rsidRPr="00386E97">
              <w:rPr>
                <w:rFonts w:ascii="Times New Roman" w:hAnsi="Times New Roman"/>
                <w:szCs w:val="24"/>
              </w:rPr>
              <w:t xml:space="preserve"> Okula ulaşımın kolay olması</w:t>
            </w:r>
          </w:p>
          <w:p w:rsidR="000A53ED" w:rsidRPr="00386E97" w:rsidRDefault="000A53ED" w:rsidP="000A53ED">
            <w:pPr>
              <w:tabs>
                <w:tab w:val="left" w:pos="361"/>
              </w:tabs>
              <w:spacing w:after="0" w:line="0" w:lineRule="atLeast"/>
              <w:rPr>
                <w:rFonts w:ascii="Times New Roman" w:hAnsi="Times New Roman"/>
                <w:szCs w:val="24"/>
              </w:rPr>
            </w:pPr>
            <w:r w:rsidRPr="00386E97">
              <w:rPr>
                <w:rFonts w:ascii="Times New Roman" w:hAnsi="Times New Roman"/>
                <w:szCs w:val="24"/>
              </w:rPr>
              <w:t>Okula yakın bir hastanenin bulunması</w:t>
            </w:r>
          </w:p>
          <w:p w:rsidR="00284611" w:rsidRPr="00D41148" w:rsidRDefault="000A53ED" w:rsidP="000A53ED">
            <w:pPr>
              <w:spacing w:after="0"/>
              <w:jc w:val="both"/>
              <w:rPr>
                <w:szCs w:val="24"/>
              </w:rPr>
            </w:pPr>
            <w:r w:rsidRPr="00386E97">
              <w:rPr>
                <w:rFonts w:ascii="Times New Roman" w:hAnsi="Times New Roman"/>
                <w:szCs w:val="24"/>
              </w:rPr>
              <w:t>Okul bahçesinin dış mekan etkinlikleri için uygun olması</w:t>
            </w: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11198" w:type="dxa"/>
            <w:shd w:val="clear" w:color="auto" w:fill="auto"/>
          </w:tcPr>
          <w:p w:rsidR="00895E4C" w:rsidRPr="00386E97" w:rsidRDefault="00895E4C" w:rsidP="00895E4C">
            <w:pPr>
              <w:pStyle w:val="AralkYok"/>
              <w:jc w:val="both"/>
              <w:rPr>
                <w:rFonts w:ascii="Times New Roman" w:hAnsi="Times New Roman"/>
                <w:sz w:val="24"/>
                <w:szCs w:val="24"/>
              </w:rPr>
            </w:pPr>
            <w:r w:rsidRPr="00386E97">
              <w:rPr>
                <w:rFonts w:ascii="Times New Roman" w:hAnsi="Times New Roman"/>
                <w:sz w:val="24"/>
                <w:szCs w:val="24"/>
              </w:rPr>
              <w:t>ADSL bağlantısının olması</w:t>
            </w:r>
          </w:p>
          <w:p w:rsidR="00284611" w:rsidRPr="00D41148" w:rsidRDefault="00895E4C" w:rsidP="00895E4C">
            <w:pPr>
              <w:spacing w:after="0"/>
              <w:jc w:val="both"/>
              <w:rPr>
                <w:szCs w:val="24"/>
              </w:rPr>
            </w:pPr>
            <w:r w:rsidRPr="00386E97">
              <w:rPr>
                <w:rFonts w:ascii="Times New Roman" w:hAnsi="Times New Roman"/>
                <w:szCs w:val="24"/>
              </w:rPr>
              <w:lastRenderedPageBreak/>
              <w:t xml:space="preserve">Her sınıfta </w:t>
            </w:r>
            <w:r>
              <w:rPr>
                <w:rFonts w:ascii="Times New Roman" w:hAnsi="Times New Roman"/>
                <w:szCs w:val="24"/>
              </w:rPr>
              <w:t>akıllı tahtanın</w:t>
            </w:r>
            <w:r w:rsidRPr="00386E97">
              <w:rPr>
                <w:rFonts w:ascii="Times New Roman" w:hAnsi="Times New Roman"/>
                <w:szCs w:val="24"/>
              </w:rPr>
              <w:t xml:space="preserve"> olması</w:t>
            </w: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lastRenderedPageBreak/>
              <w:t>Bütçe</w:t>
            </w:r>
          </w:p>
        </w:tc>
        <w:tc>
          <w:tcPr>
            <w:tcW w:w="11198" w:type="dxa"/>
            <w:shd w:val="clear" w:color="auto" w:fill="auto"/>
          </w:tcPr>
          <w:p w:rsidR="00284611" w:rsidRPr="00D41148" w:rsidRDefault="00895E4C" w:rsidP="00895E4C">
            <w:pPr>
              <w:spacing w:after="0"/>
              <w:jc w:val="both"/>
              <w:rPr>
                <w:szCs w:val="24"/>
              </w:rPr>
            </w:pPr>
            <w:r>
              <w:rPr>
                <w:rFonts w:ascii="Times New Roman" w:hAnsi="Times New Roman"/>
                <w:szCs w:val="24"/>
              </w:rPr>
              <w:t>Okul bütçesinin</w:t>
            </w:r>
            <w:r w:rsidRPr="00386E97">
              <w:rPr>
                <w:rFonts w:ascii="Times New Roman" w:hAnsi="Times New Roman"/>
                <w:szCs w:val="24"/>
              </w:rPr>
              <w:t xml:space="preserve"> veli katkılarıyla oluşması</w:t>
            </w:r>
            <w:r>
              <w:rPr>
                <w:rFonts w:ascii="Times New Roman" w:hAnsi="Times New Roman"/>
                <w:szCs w:val="24"/>
              </w:rPr>
              <w:t>, Milli Eğitim Müdürlüğünün okula ayrılan bütçesi</w:t>
            </w: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1198" w:type="dxa"/>
            <w:shd w:val="clear" w:color="auto" w:fill="auto"/>
          </w:tcPr>
          <w:p w:rsidR="00284611" w:rsidRPr="00D41148" w:rsidRDefault="00895E4C" w:rsidP="00D41148">
            <w:pPr>
              <w:spacing w:after="0"/>
              <w:jc w:val="both"/>
              <w:rPr>
                <w:szCs w:val="24"/>
              </w:rPr>
            </w:pPr>
            <w:r w:rsidRPr="00895E4C">
              <w:rPr>
                <w:rFonts w:cs="Book Antiqua"/>
                <w:szCs w:val="24"/>
              </w:rPr>
              <w:t>Hızlı sonuca varması, Müdürlüğümüz faaliyetlerinin mevzuata uygun olarak yapılması, Liderlik davranışlarını sergileyebilen yönetici ve çalışanların bulunması</w:t>
            </w:r>
            <w:r>
              <w:rPr>
                <w:rFonts w:cs="Book Antiqua"/>
                <w:szCs w:val="24"/>
              </w:rPr>
              <w:t xml:space="preserve">, </w:t>
            </w:r>
            <w:r w:rsidRPr="00386E97">
              <w:rPr>
                <w:rFonts w:ascii="Times New Roman" w:hAnsi="Times New Roman"/>
                <w:szCs w:val="24"/>
              </w:rPr>
              <w:t>Komisyonların etkin çalışması</w:t>
            </w:r>
            <w:r>
              <w:rPr>
                <w:rFonts w:ascii="Times New Roman" w:hAnsi="Times New Roman"/>
                <w:szCs w:val="24"/>
              </w:rPr>
              <w:t xml:space="preserve">, </w:t>
            </w:r>
            <w:r w:rsidRPr="00386E97">
              <w:rPr>
                <w:rFonts w:ascii="Times New Roman" w:hAnsi="Times New Roman"/>
                <w:szCs w:val="24"/>
              </w:rPr>
              <w:t>Şeffaf, paylaşımcı, değişime açık bir yönetim anlayışının bulunması</w:t>
            </w: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1198" w:type="dxa"/>
            <w:shd w:val="clear" w:color="auto" w:fill="auto"/>
          </w:tcPr>
          <w:p w:rsidR="00895E4C" w:rsidRPr="00386E97" w:rsidRDefault="00895E4C" w:rsidP="00895E4C">
            <w:pPr>
              <w:tabs>
                <w:tab w:val="left" w:pos="361"/>
              </w:tabs>
              <w:spacing w:after="0" w:line="0" w:lineRule="atLeast"/>
              <w:rPr>
                <w:rFonts w:ascii="Times New Roman" w:hAnsi="Times New Roman"/>
                <w:szCs w:val="24"/>
              </w:rPr>
            </w:pPr>
            <w:r w:rsidRPr="00386E97">
              <w:rPr>
                <w:rFonts w:ascii="Times New Roman" w:hAnsi="Times New Roman"/>
                <w:szCs w:val="24"/>
              </w:rPr>
              <w:t xml:space="preserve">Dış paydaşlara yakın bir konumda bulunması </w:t>
            </w:r>
          </w:p>
          <w:p w:rsidR="00895E4C" w:rsidRPr="00386E97" w:rsidRDefault="00895E4C" w:rsidP="00895E4C">
            <w:pPr>
              <w:tabs>
                <w:tab w:val="left" w:pos="361"/>
              </w:tabs>
              <w:spacing w:after="0" w:line="0" w:lineRule="atLeast"/>
              <w:rPr>
                <w:rFonts w:ascii="Times New Roman" w:hAnsi="Times New Roman"/>
                <w:szCs w:val="24"/>
              </w:rPr>
            </w:pPr>
            <w:r w:rsidRPr="00386E97">
              <w:rPr>
                <w:rFonts w:ascii="Times New Roman" w:hAnsi="Times New Roman"/>
                <w:szCs w:val="24"/>
              </w:rPr>
              <w:t xml:space="preserve"> Okulun diğer okul ve kurumlarla işbirliği içinde olması</w:t>
            </w:r>
          </w:p>
          <w:p w:rsidR="00895E4C" w:rsidRPr="00386E97" w:rsidRDefault="00895E4C" w:rsidP="00895E4C">
            <w:pPr>
              <w:pStyle w:val="AralkYok"/>
              <w:jc w:val="both"/>
              <w:rPr>
                <w:rFonts w:ascii="Times New Roman" w:hAnsi="Times New Roman"/>
                <w:sz w:val="24"/>
                <w:szCs w:val="24"/>
              </w:rPr>
            </w:pPr>
            <w:r w:rsidRPr="00386E97">
              <w:rPr>
                <w:rFonts w:ascii="Times New Roman" w:hAnsi="Times New Roman"/>
                <w:sz w:val="24"/>
                <w:szCs w:val="24"/>
              </w:rPr>
              <w:t>Okul yönetici ve öğretmenlerinin ihtiyaç duyduğunda İlçe Milli Eğitim Müdürlüğü yöneticilerine ulaşabilmesi</w:t>
            </w:r>
          </w:p>
          <w:p w:rsidR="00895E4C" w:rsidRPr="00386E97" w:rsidRDefault="00895E4C" w:rsidP="00895E4C">
            <w:pPr>
              <w:spacing w:after="0"/>
              <w:jc w:val="both"/>
              <w:rPr>
                <w:rFonts w:ascii="Times New Roman" w:hAnsi="Times New Roman"/>
                <w:szCs w:val="24"/>
              </w:rPr>
            </w:pPr>
            <w:r w:rsidRPr="00386E97">
              <w:rPr>
                <w:rFonts w:ascii="Times New Roman" w:hAnsi="Times New Roman"/>
                <w:szCs w:val="24"/>
              </w:rPr>
              <w:t>Okul Aile Birliğinin iş birliğine açık olması</w:t>
            </w:r>
          </w:p>
          <w:p w:rsidR="00284611" w:rsidRPr="00D41148" w:rsidRDefault="00895E4C" w:rsidP="00D41148">
            <w:pPr>
              <w:spacing w:after="0"/>
              <w:jc w:val="both"/>
              <w:rPr>
                <w:szCs w:val="24"/>
              </w:rPr>
            </w:pPr>
            <w:r>
              <w:t>İlçe ve okul/kurum düzeyinde iletişim ve yazışmaların zamanında gerçekleşmesi</w:t>
            </w:r>
          </w:p>
        </w:tc>
      </w:tr>
      <w:tr w:rsidR="00710994" w:rsidRPr="00D41148" w:rsidTr="00623A19">
        <w:tc>
          <w:tcPr>
            <w:tcW w:w="2518" w:type="dxa"/>
            <w:shd w:val="clear" w:color="auto" w:fill="auto"/>
          </w:tcPr>
          <w:p w:rsidR="00710994" w:rsidRPr="00D41148" w:rsidRDefault="00710994" w:rsidP="00D41148">
            <w:pPr>
              <w:spacing w:after="0"/>
              <w:jc w:val="both"/>
              <w:rPr>
                <w:szCs w:val="24"/>
              </w:rPr>
            </w:pPr>
            <w:r>
              <w:rPr>
                <w:szCs w:val="24"/>
              </w:rPr>
              <w:t>vb</w:t>
            </w:r>
          </w:p>
        </w:tc>
        <w:tc>
          <w:tcPr>
            <w:tcW w:w="11198" w:type="dxa"/>
            <w:shd w:val="clear" w:color="auto" w:fill="auto"/>
          </w:tcPr>
          <w:p w:rsidR="00710994" w:rsidRPr="00D41148" w:rsidRDefault="00E21D60" w:rsidP="00D41148">
            <w:pPr>
              <w:spacing w:after="0"/>
              <w:jc w:val="both"/>
              <w:rPr>
                <w:szCs w:val="24"/>
              </w:rPr>
            </w:pPr>
            <w:r>
              <w:rPr>
                <w:szCs w:val="24"/>
              </w:rPr>
              <w:t>Temiz ve hijyenik bir ortam olması</w:t>
            </w:r>
          </w:p>
        </w:tc>
      </w:tr>
    </w:tbl>
    <w:p w:rsidR="00284611" w:rsidRDefault="00284611" w:rsidP="0049575C">
      <w:pPr>
        <w:spacing w:after="0"/>
        <w:ind w:firstLine="708"/>
        <w:jc w:val="both"/>
        <w:rPr>
          <w:szCs w:val="24"/>
        </w:rPr>
      </w:pPr>
    </w:p>
    <w:p w:rsidR="00B07500" w:rsidRDefault="00B07500" w:rsidP="0049575C">
      <w:pPr>
        <w:spacing w:after="0"/>
        <w:ind w:firstLine="708"/>
        <w:jc w:val="both"/>
        <w:rPr>
          <w:szCs w:val="24"/>
        </w:rPr>
      </w:pPr>
    </w:p>
    <w:p w:rsidR="00586D13" w:rsidRDefault="00586D13" w:rsidP="00586D13">
      <w:pPr>
        <w:spacing w:after="0"/>
        <w:jc w:val="both"/>
        <w:rPr>
          <w:szCs w:val="24"/>
        </w:rPr>
      </w:pPr>
    </w:p>
    <w:p w:rsidR="00586D13" w:rsidRDefault="00586D13"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11340" w:type="dxa"/>
            <w:shd w:val="clear" w:color="auto" w:fill="auto"/>
          </w:tcPr>
          <w:p w:rsidR="008E01DD" w:rsidRPr="00D41148" w:rsidRDefault="00E21D60" w:rsidP="00D41148">
            <w:pPr>
              <w:spacing w:after="0"/>
              <w:jc w:val="both"/>
              <w:rPr>
                <w:szCs w:val="24"/>
              </w:rPr>
            </w:pPr>
            <w:r w:rsidRPr="00386E97">
              <w:rPr>
                <w:rFonts w:ascii="Times New Roman" w:hAnsi="Times New Roman"/>
                <w:szCs w:val="24"/>
              </w:rPr>
              <w:t>Teknolojik aletlere bağımlılığın artışı</w:t>
            </w: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11340" w:type="dxa"/>
            <w:shd w:val="clear" w:color="auto" w:fill="auto"/>
          </w:tcPr>
          <w:p w:rsidR="008E01DD" w:rsidRPr="00D41148" w:rsidRDefault="008E01DD" w:rsidP="00D41148">
            <w:pPr>
              <w:spacing w:after="0"/>
              <w:jc w:val="both"/>
              <w:rPr>
                <w:szCs w:val="24"/>
              </w:rPr>
            </w:pP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11340" w:type="dxa"/>
            <w:shd w:val="clear" w:color="auto" w:fill="auto"/>
          </w:tcPr>
          <w:p w:rsidR="008E01DD" w:rsidRPr="00D41148" w:rsidRDefault="00E21D60" w:rsidP="00D41148">
            <w:pPr>
              <w:spacing w:after="0"/>
              <w:jc w:val="both"/>
              <w:rPr>
                <w:szCs w:val="24"/>
              </w:rPr>
            </w:pPr>
            <w:r w:rsidRPr="00E21D60">
              <w:rPr>
                <w:szCs w:val="24"/>
              </w:rPr>
              <w:t>Velilerimizin veli toplantılarına katılımının yeteri kadar olmaması</w:t>
            </w: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11340" w:type="dxa"/>
            <w:shd w:val="clear" w:color="auto" w:fill="auto"/>
          </w:tcPr>
          <w:p w:rsidR="008E01DD" w:rsidRPr="00D41148" w:rsidRDefault="008E01DD" w:rsidP="00D41148">
            <w:pPr>
              <w:spacing w:after="0"/>
              <w:jc w:val="both"/>
              <w:rPr>
                <w:szCs w:val="24"/>
              </w:rPr>
            </w:pP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11340" w:type="dxa"/>
            <w:shd w:val="clear" w:color="auto" w:fill="auto"/>
          </w:tcPr>
          <w:p w:rsidR="008E01DD" w:rsidRPr="00D41148" w:rsidRDefault="008E01DD" w:rsidP="00D41148">
            <w:pPr>
              <w:spacing w:after="0"/>
              <w:jc w:val="both"/>
              <w:rPr>
                <w:szCs w:val="24"/>
              </w:rPr>
            </w:pP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11340" w:type="dxa"/>
            <w:shd w:val="clear" w:color="auto" w:fill="auto"/>
          </w:tcPr>
          <w:p w:rsidR="008E01DD" w:rsidRPr="00D41148" w:rsidRDefault="008E01DD" w:rsidP="00D41148">
            <w:pPr>
              <w:spacing w:after="0"/>
              <w:jc w:val="both"/>
              <w:rPr>
                <w:szCs w:val="24"/>
              </w:rPr>
            </w:pP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11340" w:type="dxa"/>
            <w:shd w:val="clear" w:color="auto" w:fill="auto"/>
          </w:tcPr>
          <w:p w:rsidR="008E01DD" w:rsidRPr="00D41148" w:rsidRDefault="00E21D60" w:rsidP="00D41148">
            <w:pPr>
              <w:spacing w:after="0"/>
              <w:jc w:val="both"/>
              <w:rPr>
                <w:szCs w:val="24"/>
              </w:rPr>
            </w:pPr>
            <w:r w:rsidRPr="00E21D60">
              <w:rPr>
                <w:szCs w:val="24"/>
              </w:rPr>
              <w:t>Öğrenci disiplin anlayışının yetersizliği</w:t>
            </w:r>
          </w:p>
        </w:tc>
      </w:tr>
      <w:tr w:rsidR="00710994" w:rsidRPr="00D41148" w:rsidTr="00623A19">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1340" w:type="dxa"/>
            <w:shd w:val="clear" w:color="auto" w:fill="auto"/>
          </w:tcPr>
          <w:p w:rsidR="00710994" w:rsidRPr="00D41148" w:rsidRDefault="00710994" w:rsidP="00D41148">
            <w:pPr>
              <w:spacing w:after="0"/>
              <w:jc w:val="both"/>
              <w:rPr>
                <w:szCs w:val="24"/>
              </w:rPr>
            </w:pPr>
          </w:p>
        </w:tc>
      </w:tr>
      <w:tr w:rsidR="008E01DD" w:rsidRPr="00D41148" w:rsidTr="00623A19">
        <w:tc>
          <w:tcPr>
            <w:tcW w:w="2518" w:type="dxa"/>
            <w:shd w:val="clear" w:color="auto" w:fill="auto"/>
          </w:tcPr>
          <w:p w:rsidR="008E01DD" w:rsidRPr="00D41148" w:rsidRDefault="00710994" w:rsidP="00D41148">
            <w:pPr>
              <w:spacing w:after="0"/>
              <w:jc w:val="both"/>
              <w:rPr>
                <w:szCs w:val="24"/>
              </w:rPr>
            </w:pPr>
            <w:r>
              <w:rPr>
                <w:szCs w:val="24"/>
              </w:rPr>
              <w:t>vb</w:t>
            </w:r>
          </w:p>
        </w:tc>
        <w:tc>
          <w:tcPr>
            <w:tcW w:w="11340" w:type="dxa"/>
            <w:shd w:val="clear" w:color="auto" w:fill="auto"/>
          </w:tcPr>
          <w:p w:rsidR="008E01DD" w:rsidRPr="00D41148" w:rsidRDefault="008E01DD" w:rsidP="00D41148">
            <w:pPr>
              <w:spacing w:after="0"/>
              <w:jc w:val="both"/>
              <w:rPr>
                <w:szCs w:val="24"/>
              </w:rPr>
            </w:pPr>
          </w:p>
        </w:tc>
      </w:tr>
    </w:tbl>
    <w:p w:rsidR="000D3A4A" w:rsidRDefault="000D3A4A" w:rsidP="00586D13">
      <w:pPr>
        <w:spacing w:after="0"/>
        <w:jc w:val="both"/>
        <w:rPr>
          <w:szCs w:val="24"/>
        </w:rPr>
      </w:pPr>
    </w:p>
    <w:p w:rsidR="00623A19" w:rsidRDefault="00623A19" w:rsidP="00586D13">
      <w:pPr>
        <w:spacing w:after="0"/>
        <w:jc w:val="both"/>
        <w:rPr>
          <w:b/>
          <w:szCs w:val="24"/>
        </w:rPr>
      </w:pPr>
    </w:p>
    <w:p w:rsidR="00623A19" w:rsidRDefault="00623A19" w:rsidP="00586D13">
      <w:pPr>
        <w:spacing w:after="0"/>
        <w:jc w:val="both"/>
        <w:rPr>
          <w:b/>
          <w:szCs w:val="24"/>
        </w:rPr>
      </w:pPr>
    </w:p>
    <w:p w:rsidR="00B07500" w:rsidRDefault="00B07500" w:rsidP="00586D13">
      <w:pPr>
        <w:spacing w:after="0"/>
        <w:jc w:val="both"/>
        <w:rPr>
          <w:b/>
          <w:szCs w:val="24"/>
        </w:rPr>
      </w:pPr>
    </w:p>
    <w:p w:rsidR="00B07500" w:rsidRDefault="00B07500" w:rsidP="00586D13">
      <w:pPr>
        <w:spacing w:after="0"/>
        <w:jc w:val="both"/>
        <w:rPr>
          <w:b/>
          <w:szCs w:val="24"/>
        </w:rPr>
      </w:pPr>
    </w:p>
    <w:p w:rsidR="00710994" w:rsidRDefault="00710994" w:rsidP="00710994">
      <w:pPr>
        <w:pStyle w:val="Balk3"/>
      </w:pPr>
      <w:r>
        <w:t>Dışsal Faktörle</w:t>
      </w:r>
      <w:r w:rsidR="00135B2C">
        <w:t>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Politik</w:t>
            </w:r>
          </w:p>
        </w:tc>
        <w:tc>
          <w:tcPr>
            <w:tcW w:w="10490" w:type="dxa"/>
            <w:shd w:val="clear" w:color="auto" w:fill="auto"/>
          </w:tcPr>
          <w:p w:rsidR="009029FB" w:rsidRPr="00D41148" w:rsidRDefault="00E21D60" w:rsidP="00D41148">
            <w:pPr>
              <w:spacing w:after="0"/>
              <w:jc w:val="both"/>
              <w:rPr>
                <w:szCs w:val="24"/>
              </w:rPr>
            </w:pPr>
            <w:r>
              <w:t>Mülki ve yerel yetkililerle olan olumlu diyalog ve iş birliği</w:t>
            </w:r>
          </w:p>
        </w:tc>
      </w:tr>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Ekonomik</w:t>
            </w:r>
          </w:p>
        </w:tc>
        <w:tc>
          <w:tcPr>
            <w:tcW w:w="10490" w:type="dxa"/>
            <w:shd w:val="clear" w:color="auto" w:fill="auto"/>
          </w:tcPr>
          <w:p w:rsidR="009029FB" w:rsidRPr="00D41148" w:rsidRDefault="00E21D60" w:rsidP="00D41148">
            <w:pPr>
              <w:spacing w:after="0"/>
              <w:jc w:val="both"/>
              <w:rPr>
                <w:szCs w:val="24"/>
              </w:rPr>
            </w:pPr>
            <w:r>
              <w:t>Okul Aile Birliği</w:t>
            </w:r>
          </w:p>
        </w:tc>
      </w:tr>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Sosyolojik</w:t>
            </w:r>
          </w:p>
        </w:tc>
        <w:tc>
          <w:tcPr>
            <w:tcW w:w="10490" w:type="dxa"/>
            <w:shd w:val="clear" w:color="auto" w:fill="auto"/>
          </w:tcPr>
          <w:p w:rsidR="009029FB" w:rsidRPr="00D41148" w:rsidRDefault="00E21D60" w:rsidP="00D41148">
            <w:pPr>
              <w:spacing w:after="0"/>
              <w:jc w:val="both"/>
              <w:rPr>
                <w:szCs w:val="24"/>
              </w:rPr>
            </w:pPr>
            <w:r>
              <w:t>Okulumuzun diğer okullar ve kurumlarla iletişiminin güçlü olması</w:t>
            </w:r>
          </w:p>
        </w:tc>
      </w:tr>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Teknolojik</w:t>
            </w:r>
          </w:p>
        </w:tc>
        <w:tc>
          <w:tcPr>
            <w:tcW w:w="10490" w:type="dxa"/>
            <w:shd w:val="clear" w:color="auto" w:fill="auto"/>
          </w:tcPr>
          <w:p w:rsidR="009029FB" w:rsidRPr="00D41148" w:rsidRDefault="00E21D60" w:rsidP="00D41148">
            <w:pPr>
              <w:spacing w:after="0"/>
              <w:jc w:val="both"/>
              <w:rPr>
                <w:szCs w:val="24"/>
              </w:rPr>
            </w:pPr>
            <w:r>
              <w:t>Eğitimde kullanılan araç-gereçlerde,teknolojik ekipmanlarda ve iletişimde yeni teknolojilerin kullanılması</w:t>
            </w:r>
          </w:p>
        </w:tc>
      </w:tr>
      <w:tr w:rsidR="00474795" w:rsidRPr="00D41148" w:rsidTr="00623A19">
        <w:tc>
          <w:tcPr>
            <w:tcW w:w="2518" w:type="dxa"/>
            <w:shd w:val="clear" w:color="auto" w:fill="auto"/>
          </w:tcPr>
          <w:p w:rsidR="00474795" w:rsidRPr="00D41148" w:rsidRDefault="00474795" w:rsidP="00474795">
            <w:pPr>
              <w:spacing w:after="0"/>
              <w:jc w:val="both"/>
              <w:rPr>
                <w:szCs w:val="24"/>
              </w:rPr>
            </w:pPr>
            <w:r>
              <w:rPr>
                <w:szCs w:val="24"/>
              </w:rPr>
              <w:t>Mevzuat-Yasal</w:t>
            </w:r>
          </w:p>
        </w:tc>
        <w:tc>
          <w:tcPr>
            <w:tcW w:w="10490" w:type="dxa"/>
            <w:shd w:val="clear" w:color="auto" w:fill="auto"/>
          </w:tcPr>
          <w:p w:rsidR="00474795" w:rsidRPr="00D41148" w:rsidRDefault="00E21D60" w:rsidP="00474795">
            <w:pPr>
              <w:spacing w:after="0"/>
              <w:jc w:val="both"/>
              <w:rPr>
                <w:szCs w:val="24"/>
              </w:rPr>
            </w:pPr>
            <w:r>
              <w:t>Bakanlığın Temel Eğitime önem vermesi ve yaygınlaştırması</w:t>
            </w:r>
          </w:p>
        </w:tc>
      </w:tr>
      <w:tr w:rsidR="00474795" w:rsidRPr="00D41148" w:rsidTr="00623A19">
        <w:tc>
          <w:tcPr>
            <w:tcW w:w="2518" w:type="dxa"/>
            <w:shd w:val="clear" w:color="auto" w:fill="auto"/>
          </w:tcPr>
          <w:p w:rsidR="00474795" w:rsidRPr="00D41148" w:rsidRDefault="00474795" w:rsidP="00474795">
            <w:pPr>
              <w:spacing w:after="0"/>
              <w:jc w:val="both"/>
              <w:rPr>
                <w:szCs w:val="24"/>
              </w:rPr>
            </w:pPr>
            <w:r>
              <w:rPr>
                <w:szCs w:val="24"/>
              </w:rPr>
              <w:t>Ekolojik</w:t>
            </w:r>
          </w:p>
        </w:tc>
        <w:tc>
          <w:tcPr>
            <w:tcW w:w="10490" w:type="dxa"/>
            <w:shd w:val="clear" w:color="auto" w:fill="auto"/>
          </w:tcPr>
          <w:p w:rsidR="00474795" w:rsidRPr="00D41148" w:rsidRDefault="00E21D60" w:rsidP="00474795">
            <w:pPr>
              <w:spacing w:after="0"/>
              <w:jc w:val="both"/>
              <w:rPr>
                <w:szCs w:val="24"/>
              </w:rPr>
            </w:pPr>
            <w:r>
              <w:t>Toplumda artan çevre bilinci</w:t>
            </w:r>
          </w:p>
        </w:tc>
      </w:tr>
    </w:tbl>
    <w:p w:rsidR="00623A19" w:rsidRDefault="00623A19" w:rsidP="00623A19">
      <w:pPr>
        <w:spacing w:after="0"/>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474795" w:rsidRPr="00D41148" w:rsidTr="00623A19">
        <w:tc>
          <w:tcPr>
            <w:tcW w:w="2518" w:type="dxa"/>
          </w:tcPr>
          <w:p w:rsidR="00474795" w:rsidRPr="00D41148" w:rsidRDefault="00474795" w:rsidP="00474795">
            <w:pPr>
              <w:spacing w:after="0"/>
              <w:jc w:val="both"/>
              <w:rPr>
                <w:szCs w:val="24"/>
              </w:rPr>
            </w:pPr>
            <w:r>
              <w:rPr>
                <w:szCs w:val="24"/>
              </w:rPr>
              <w:t>Politik</w:t>
            </w:r>
          </w:p>
        </w:tc>
        <w:tc>
          <w:tcPr>
            <w:tcW w:w="10490" w:type="dxa"/>
            <w:shd w:val="clear" w:color="auto" w:fill="auto"/>
          </w:tcPr>
          <w:p w:rsidR="00474795" w:rsidRPr="00D41148" w:rsidRDefault="00E21D60" w:rsidP="00474795">
            <w:pPr>
              <w:spacing w:after="0"/>
              <w:jc w:val="both"/>
              <w:rPr>
                <w:szCs w:val="24"/>
              </w:rPr>
            </w:pPr>
            <w:r w:rsidRPr="00E21D60">
              <w:rPr>
                <w:szCs w:val="24"/>
              </w:rPr>
              <w:t>Eğitim politikalarında çok sık değişikliğe gidilmesi ve uygulanan pilot uygulamaların yetersizliği</w:t>
            </w:r>
          </w:p>
        </w:tc>
      </w:tr>
      <w:tr w:rsidR="00474795" w:rsidRPr="00D41148" w:rsidTr="00623A19">
        <w:tc>
          <w:tcPr>
            <w:tcW w:w="2518" w:type="dxa"/>
          </w:tcPr>
          <w:p w:rsidR="00474795" w:rsidRPr="00D41148" w:rsidRDefault="00474795" w:rsidP="00474795">
            <w:pPr>
              <w:spacing w:after="0"/>
              <w:jc w:val="both"/>
              <w:rPr>
                <w:szCs w:val="24"/>
              </w:rPr>
            </w:pPr>
            <w:r>
              <w:rPr>
                <w:szCs w:val="24"/>
              </w:rPr>
              <w:t>Ekonomik</w:t>
            </w:r>
          </w:p>
        </w:tc>
        <w:tc>
          <w:tcPr>
            <w:tcW w:w="10490" w:type="dxa"/>
            <w:shd w:val="clear" w:color="auto" w:fill="auto"/>
          </w:tcPr>
          <w:p w:rsidR="00474795" w:rsidRPr="00D41148" w:rsidRDefault="00E21D60" w:rsidP="00474795">
            <w:pPr>
              <w:spacing w:after="0"/>
              <w:jc w:val="both"/>
              <w:rPr>
                <w:szCs w:val="24"/>
              </w:rPr>
            </w:pPr>
            <w:r>
              <w:t>Bazı Velilerin ekonomik durumunun düşük oluşu</w:t>
            </w:r>
          </w:p>
        </w:tc>
      </w:tr>
      <w:tr w:rsidR="00474795" w:rsidRPr="00D41148" w:rsidTr="00623A19">
        <w:tc>
          <w:tcPr>
            <w:tcW w:w="2518" w:type="dxa"/>
          </w:tcPr>
          <w:p w:rsidR="00474795" w:rsidRPr="00D41148" w:rsidRDefault="00474795" w:rsidP="00474795">
            <w:pPr>
              <w:spacing w:after="0"/>
              <w:jc w:val="both"/>
              <w:rPr>
                <w:szCs w:val="24"/>
              </w:rPr>
            </w:pPr>
            <w:r>
              <w:rPr>
                <w:szCs w:val="24"/>
              </w:rPr>
              <w:t>Sosyolojik</w:t>
            </w:r>
          </w:p>
        </w:tc>
        <w:tc>
          <w:tcPr>
            <w:tcW w:w="10490" w:type="dxa"/>
            <w:shd w:val="clear" w:color="auto" w:fill="auto"/>
          </w:tcPr>
          <w:p w:rsidR="00474795" w:rsidRPr="00D41148" w:rsidRDefault="00E21D60" w:rsidP="00474795">
            <w:pPr>
              <w:spacing w:after="0"/>
              <w:jc w:val="both"/>
              <w:rPr>
                <w:szCs w:val="24"/>
              </w:rPr>
            </w:pPr>
            <w:r>
              <w:t>*Parçalanmış ve problemli aileler</w:t>
            </w:r>
          </w:p>
        </w:tc>
      </w:tr>
      <w:tr w:rsidR="00474795" w:rsidRPr="00D41148" w:rsidTr="00623A19">
        <w:tc>
          <w:tcPr>
            <w:tcW w:w="2518" w:type="dxa"/>
          </w:tcPr>
          <w:p w:rsidR="00474795" w:rsidRPr="00D41148" w:rsidRDefault="00474795" w:rsidP="00474795">
            <w:pPr>
              <w:spacing w:after="0"/>
              <w:jc w:val="both"/>
              <w:rPr>
                <w:szCs w:val="24"/>
              </w:rPr>
            </w:pPr>
            <w:r>
              <w:rPr>
                <w:szCs w:val="24"/>
              </w:rPr>
              <w:t>Teknolojik</w:t>
            </w:r>
          </w:p>
        </w:tc>
        <w:tc>
          <w:tcPr>
            <w:tcW w:w="10490" w:type="dxa"/>
            <w:shd w:val="clear" w:color="auto" w:fill="auto"/>
          </w:tcPr>
          <w:p w:rsidR="00474795" w:rsidRPr="00D41148" w:rsidRDefault="00E21D60" w:rsidP="00474795">
            <w:pPr>
              <w:spacing w:after="0"/>
              <w:jc w:val="both"/>
              <w:rPr>
                <w:szCs w:val="24"/>
              </w:rPr>
            </w:pPr>
            <w:r>
              <w:t>Medyanın eğitici görevini yerine getirmemesi</w:t>
            </w:r>
          </w:p>
        </w:tc>
      </w:tr>
      <w:tr w:rsidR="00474795" w:rsidRPr="00D41148" w:rsidTr="00623A19">
        <w:tc>
          <w:tcPr>
            <w:tcW w:w="2518" w:type="dxa"/>
          </w:tcPr>
          <w:p w:rsidR="00474795" w:rsidRPr="00D41148" w:rsidRDefault="00474795" w:rsidP="00474795">
            <w:pPr>
              <w:spacing w:after="0"/>
              <w:jc w:val="both"/>
              <w:rPr>
                <w:szCs w:val="24"/>
              </w:rPr>
            </w:pPr>
            <w:r>
              <w:rPr>
                <w:szCs w:val="24"/>
              </w:rPr>
              <w:t>Mevzuat-Yasal</w:t>
            </w:r>
          </w:p>
        </w:tc>
        <w:tc>
          <w:tcPr>
            <w:tcW w:w="10490" w:type="dxa"/>
            <w:shd w:val="clear" w:color="auto" w:fill="auto"/>
          </w:tcPr>
          <w:p w:rsidR="00474795" w:rsidRPr="00D41148" w:rsidRDefault="00E21D60" w:rsidP="00474795">
            <w:pPr>
              <w:spacing w:after="0"/>
              <w:jc w:val="both"/>
              <w:rPr>
                <w:szCs w:val="24"/>
              </w:rPr>
            </w:pPr>
            <w:r>
              <w:t>Mevzuatın açık,anlaşılır ve ihtiyaca uygun hazırlanmaması</w:t>
            </w:r>
          </w:p>
        </w:tc>
      </w:tr>
      <w:tr w:rsidR="00474795" w:rsidRPr="00D41148" w:rsidTr="00623A19">
        <w:tc>
          <w:tcPr>
            <w:tcW w:w="2518" w:type="dxa"/>
          </w:tcPr>
          <w:p w:rsidR="00474795" w:rsidRPr="00D41148" w:rsidRDefault="00474795" w:rsidP="00474795">
            <w:pPr>
              <w:spacing w:after="0"/>
              <w:jc w:val="both"/>
              <w:rPr>
                <w:szCs w:val="24"/>
              </w:rPr>
            </w:pPr>
            <w:r>
              <w:rPr>
                <w:szCs w:val="24"/>
              </w:rPr>
              <w:t>Ekolojik</w:t>
            </w:r>
          </w:p>
        </w:tc>
        <w:tc>
          <w:tcPr>
            <w:tcW w:w="10490" w:type="dxa"/>
            <w:shd w:val="clear" w:color="auto" w:fill="auto"/>
          </w:tcPr>
          <w:p w:rsidR="00474795" w:rsidRPr="00D41148" w:rsidRDefault="00E21D60" w:rsidP="00474795">
            <w:pPr>
              <w:spacing w:after="0"/>
              <w:jc w:val="both"/>
              <w:rPr>
                <w:szCs w:val="24"/>
              </w:rPr>
            </w:pPr>
            <w:r>
              <w:t>Yeni nesillerde çevre bilincine karşı duyarsızlık</w:t>
            </w:r>
          </w:p>
        </w:tc>
      </w:tr>
    </w:tbl>
    <w:p w:rsidR="007204B0" w:rsidRDefault="007204B0" w:rsidP="007204B0">
      <w:bookmarkStart w:id="24" w:name="_Toc416085141"/>
      <w:bookmarkStart w:id="25" w:name="_Toc529519454"/>
      <w:bookmarkEnd w:id="23"/>
    </w:p>
    <w:p w:rsidR="00DB7089" w:rsidRPr="00A47F2F" w:rsidRDefault="00DB7089" w:rsidP="007204B0">
      <w:pPr>
        <w:pStyle w:val="Balk2"/>
      </w:pPr>
      <w:bookmarkStart w:id="26" w:name="_Toc531097538"/>
      <w:r w:rsidRPr="00A47F2F">
        <w:lastRenderedPageBreak/>
        <w:t>Gelişim ve Sorun Alanları</w:t>
      </w:r>
      <w:bookmarkEnd w:id="24"/>
      <w:bookmarkEnd w:id="25"/>
      <w:bookmarkEnd w:id="26"/>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A20B34" w:rsidRPr="00D41148" w:rsidTr="003E7373">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936"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3E7373">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3E7373">
        <w:tc>
          <w:tcPr>
            <w:tcW w:w="4252" w:type="dxa"/>
            <w:shd w:val="clear" w:color="auto" w:fill="auto"/>
          </w:tcPr>
          <w:p w:rsidR="005E2863" w:rsidRPr="000140D3" w:rsidRDefault="005E2863" w:rsidP="00D41148">
            <w:pPr>
              <w:spacing w:after="0"/>
              <w:jc w:val="both"/>
              <w:rPr>
                <w:sz w:val="32"/>
                <w:szCs w:val="24"/>
              </w:rPr>
            </w:pPr>
          </w:p>
        </w:tc>
        <w:tc>
          <w:tcPr>
            <w:tcW w:w="3936" w:type="dxa"/>
            <w:shd w:val="clear" w:color="auto" w:fill="auto"/>
          </w:tcPr>
          <w:p w:rsidR="005E2863" w:rsidRPr="000140D3" w:rsidRDefault="005E2863" w:rsidP="00D41148">
            <w:pPr>
              <w:spacing w:after="0"/>
              <w:jc w:val="both"/>
              <w:rPr>
                <w:sz w:val="32"/>
                <w:szCs w:val="24"/>
              </w:rPr>
            </w:pPr>
          </w:p>
        </w:tc>
        <w:tc>
          <w:tcPr>
            <w:tcW w:w="5245"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A20B34" w:rsidRPr="003E7373" w:rsidRDefault="00DB7089" w:rsidP="00A20B34">
      <w:pPr>
        <w:pStyle w:val="Balk3"/>
        <w:rPr>
          <w:b/>
        </w:rPr>
      </w:pPr>
      <w:bookmarkStart w:id="27" w:name="_Toc416084890"/>
      <w:r w:rsidRPr="003E7373">
        <w:rPr>
          <w:b/>
        </w:rPr>
        <w:t>Gelişim ve Sorun Alanları</w:t>
      </w:r>
      <w:r w:rsidR="00A20B34" w:rsidRPr="003E7373">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A47F2F" w:rsidTr="008C6F67">
        <w:trPr>
          <w:trHeight w:val="300"/>
        </w:trPr>
        <w:tc>
          <w:tcPr>
            <w:tcW w:w="13608" w:type="dxa"/>
            <w:gridSpan w:val="2"/>
            <w:vAlign w:val="center"/>
            <w:hideMark/>
          </w:tcPr>
          <w:bookmarkEnd w:id="27"/>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rsidR="00F675E8" w:rsidRPr="00A47F2F" w:rsidRDefault="001611D7" w:rsidP="00FE3704">
            <w:pPr>
              <w:spacing w:after="0" w:line="240" w:lineRule="auto"/>
              <w:rPr>
                <w:color w:val="000000"/>
                <w:szCs w:val="24"/>
              </w:rPr>
            </w:pPr>
            <w:r>
              <w:t>Okula Uyum, Oryantasyon</w:t>
            </w: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788" w:type="dxa"/>
            <w:vAlign w:val="center"/>
            <w:hideMark/>
          </w:tcPr>
          <w:p w:rsidR="00F675E8" w:rsidRPr="00A47F2F" w:rsidRDefault="001611D7" w:rsidP="00FE3704">
            <w:pPr>
              <w:spacing w:after="0" w:line="240" w:lineRule="auto"/>
              <w:rPr>
                <w:color w:val="000000"/>
                <w:szCs w:val="24"/>
              </w:rPr>
            </w:pPr>
            <w:r>
              <w:rPr>
                <w:color w:val="000000"/>
                <w:szCs w:val="24"/>
              </w:rPr>
              <w:t>Devamsızlık bilincinin oluşmaması</w:t>
            </w: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788" w:type="dxa"/>
            <w:vAlign w:val="center"/>
          </w:tcPr>
          <w:p w:rsidR="00F675E8" w:rsidRPr="00A47F2F" w:rsidRDefault="00F675E8" w:rsidP="00FE3704">
            <w:pPr>
              <w:spacing w:after="0" w:line="240" w:lineRule="auto"/>
              <w:rPr>
                <w:color w:val="000000"/>
                <w:szCs w:val="24"/>
              </w:rPr>
            </w:pPr>
          </w:p>
        </w:tc>
      </w:tr>
    </w:tbl>
    <w:p w:rsidR="00B07500" w:rsidRPr="00A47F2F" w:rsidRDefault="00B07500"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F675E8" w:rsidRPr="00A47F2F" w:rsidTr="008C6F67">
        <w:trPr>
          <w:trHeight w:val="113"/>
        </w:trPr>
        <w:tc>
          <w:tcPr>
            <w:tcW w:w="13750"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930" w:type="dxa"/>
            <w:vAlign w:val="center"/>
            <w:hideMark/>
          </w:tcPr>
          <w:p w:rsidR="00F675E8" w:rsidRPr="00A47F2F" w:rsidRDefault="009F5C38" w:rsidP="00FE3704">
            <w:pPr>
              <w:spacing w:after="0" w:line="240" w:lineRule="auto"/>
              <w:rPr>
                <w:color w:val="000000"/>
                <w:szCs w:val="24"/>
              </w:rPr>
            </w:pPr>
            <w:r>
              <w:t>Ders araç gereçleri</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930" w:type="dxa"/>
            <w:vAlign w:val="center"/>
            <w:hideMark/>
          </w:tcPr>
          <w:p w:rsidR="00F675E8" w:rsidRPr="00A47F2F" w:rsidRDefault="009F5C38" w:rsidP="00FE3704">
            <w:pPr>
              <w:spacing w:after="0" w:line="240" w:lineRule="auto"/>
              <w:rPr>
                <w:color w:val="000000"/>
                <w:szCs w:val="24"/>
              </w:rPr>
            </w:pPr>
            <w:r>
              <w:t>Öğretim Yöntemleri</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930" w:type="dxa"/>
            <w:vAlign w:val="center"/>
          </w:tcPr>
          <w:p w:rsidR="00F675E8" w:rsidRPr="00A47F2F" w:rsidRDefault="009F5C38" w:rsidP="00FE3704">
            <w:pPr>
              <w:spacing w:after="0" w:line="240" w:lineRule="auto"/>
              <w:rPr>
                <w:color w:val="000000"/>
                <w:szCs w:val="24"/>
              </w:rPr>
            </w:pPr>
            <w:r>
              <w:t>Sosyal, Kültürel ve Fiziksel Gelişim</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930" w:type="dxa"/>
            <w:vAlign w:val="center"/>
          </w:tcPr>
          <w:p w:rsidR="00F675E8" w:rsidRPr="00A47F2F" w:rsidRDefault="009F5C38" w:rsidP="00FE3704">
            <w:pPr>
              <w:spacing w:after="0" w:line="240" w:lineRule="auto"/>
              <w:rPr>
                <w:color w:val="000000"/>
                <w:szCs w:val="24"/>
              </w:rPr>
            </w:pPr>
            <w:r>
              <w:t>Akademik Başarı</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930" w:type="dxa"/>
            <w:vAlign w:val="center"/>
          </w:tcPr>
          <w:p w:rsidR="00F675E8" w:rsidRPr="00A47F2F" w:rsidRDefault="009F5C38" w:rsidP="00FE3704">
            <w:pPr>
              <w:spacing w:after="0" w:line="240" w:lineRule="auto"/>
              <w:rPr>
                <w:color w:val="000000"/>
                <w:szCs w:val="24"/>
              </w:rPr>
            </w:pPr>
            <w:r w:rsidRPr="00386E97">
              <w:rPr>
                <w:rFonts w:ascii="Times New Roman" w:hAnsi="Times New Roman"/>
                <w:color w:val="000000"/>
                <w:szCs w:val="24"/>
              </w:rPr>
              <w:t>Öğretmenlere yönelik hizmet içi eğitimler</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930" w:type="dxa"/>
            <w:vAlign w:val="center"/>
          </w:tcPr>
          <w:p w:rsidR="00F675E8" w:rsidRPr="00A47F2F" w:rsidRDefault="009F5C38" w:rsidP="00FE3704">
            <w:pPr>
              <w:spacing w:after="0" w:line="240" w:lineRule="auto"/>
              <w:rPr>
                <w:color w:val="000000"/>
                <w:szCs w:val="24"/>
              </w:rPr>
            </w:pPr>
            <w:r w:rsidRPr="00386E97">
              <w:rPr>
                <w:rFonts w:ascii="Times New Roman" w:hAnsi="Times New Roman"/>
                <w:color w:val="000000"/>
                <w:szCs w:val="24"/>
              </w:rPr>
              <w:t>Öğrenci gelişimini destekleyici  rehberlik faaliyetleri</w:t>
            </w:r>
          </w:p>
        </w:tc>
      </w:tr>
      <w:tr w:rsidR="009F5C38" w:rsidRPr="00A47F2F" w:rsidTr="008C6F67">
        <w:trPr>
          <w:trHeight w:val="57"/>
        </w:trPr>
        <w:tc>
          <w:tcPr>
            <w:tcW w:w="820" w:type="dxa"/>
            <w:vAlign w:val="center"/>
            <w:hideMark/>
          </w:tcPr>
          <w:p w:rsidR="009F5C38" w:rsidRPr="00A47F2F" w:rsidRDefault="009F5C38" w:rsidP="00FE3704">
            <w:pPr>
              <w:spacing w:after="0" w:line="240" w:lineRule="auto"/>
              <w:jc w:val="center"/>
              <w:rPr>
                <w:b/>
                <w:bCs/>
                <w:color w:val="000000"/>
                <w:szCs w:val="24"/>
              </w:rPr>
            </w:pPr>
            <w:r w:rsidRPr="00A47F2F">
              <w:rPr>
                <w:b/>
                <w:bCs/>
                <w:color w:val="000000"/>
                <w:szCs w:val="24"/>
              </w:rPr>
              <w:t>7</w:t>
            </w:r>
          </w:p>
        </w:tc>
        <w:tc>
          <w:tcPr>
            <w:tcW w:w="12930" w:type="dxa"/>
            <w:vAlign w:val="center"/>
          </w:tcPr>
          <w:p w:rsidR="009F5C38" w:rsidRPr="00386E97" w:rsidRDefault="009F5C38" w:rsidP="008837C9">
            <w:pPr>
              <w:spacing w:after="0" w:line="240" w:lineRule="auto"/>
              <w:rPr>
                <w:rFonts w:ascii="Times New Roman" w:hAnsi="Times New Roman"/>
                <w:color w:val="000000"/>
                <w:szCs w:val="24"/>
              </w:rPr>
            </w:pPr>
            <w:r w:rsidRPr="00386E97">
              <w:rPr>
                <w:rFonts w:ascii="Times New Roman" w:hAnsi="Times New Roman"/>
                <w:color w:val="000000"/>
                <w:szCs w:val="24"/>
              </w:rPr>
              <w:t>Eğitimde farklı yöntem ve tekniklerin kullanılması</w:t>
            </w:r>
          </w:p>
        </w:tc>
      </w:tr>
    </w:tbl>
    <w:p w:rsidR="00E170ED" w:rsidRDefault="00E170ED" w:rsidP="001B455A">
      <w:pPr>
        <w:rPr>
          <w:szCs w:val="24"/>
        </w:rPr>
      </w:pPr>
    </w:p>
    <w:p w:rsidR="008C6F67" w:rsidRDefault="008C6F67" w:rsidP="001B455A">
      <w:pPr>
        <w:rPr>
          <w:szCs w:val="24"/>
        </w:rPr>
      </w:pPr>
    </w:p>
    <w:p w:rsidR="00B07500" w:rsidRPr="00A47F2F" w:rsidRDefault="00B07500"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064F4B" w:rsidP="00FE3704">
            <w:pPr>
              <w:spacing w:after="0" w:line="240" w:lineRule="auto"/>
              <w:rPr>
                <w:color w:val="000000"/>
                <w:szCs w:val="24"/>
              </w:rPr>
            </w:pPr>
            <w:r>
              <w:rPr>
                <w:color w:val="000000"/>
                <w:szCs w:val="24"/>
              </w:rPr>
              <w:t>Kurumsal İletişim</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064F4B" w:rsidP="00FE3704">
            <w:pPr>
              <w:spacing w:after="0" w:line="240" w:lineRule="auto"/>
              <w:rPr>
                <w:color w:val="000000"/>
                <w:szCs w:val="24"/>
              </w:rPr>
            </w:pPr>
            <w:r>
              <w:rPr>
                <w:color w:val="000000"/>
                <w:szCs w:val="24"/>
              </w:rPr>
              <w:t>Kurumsal Yönetim</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064F4B" w:rsidP="00FE3704">
            <w:pPr>
              <w:spacing w:after="0" w:line="240" w:lineRule="auto"/>
              <w:rPr>
                <w:color w:val="000000"/>
                <w:szCs w:val="24"/>
              </w:rPr>
            </w:pPr>
            <w:r>
              <w:rPr>
                <w:color w:val="000000"/>
                <w:szCs w:val="24"/>
              </w:rPr>
              <w:t>Bina ve Yerleşke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064F4B" w:rsidP="00FE3704">
            <w:pPr>
              <w:spacing w:after="0" w:line="240" w:lineRule="auto"/>
              <w:rPr>
                <w:color w:val="000000"/>
                <w:szCs w:val="24"/>
              </w:rPr>
            </w:pPr>
            <w:r>
              <w:rPr>
                <w:color w:val="000000"/>
                <w:szCs w:val="24"/>
              </w:rPr>
              <w:t>Donanım</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64F4B" w:rsidP="00FE3704">
            <w:pPr>
              <w:spacing w:after="0" w:line="240" w:lineRule="auto"/>
              <w:rPr>
                <w:color w:val="000000"/>
                <w:szCs w:val="24"/>
              </w:rPr>
            </w:pPr>
            <w:r>
              <w:rPr>
                <w:color w:val="000000"/>
                <w:szCs w:val="24"/>
              </w:rPr>
              <w:t>Temizlik ve Hijyen</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64F4B" w:rsidP="00FE3704">
            <w:pPr>
              <w:spacing w:after="0" w:line="240" w:lineRule="auto"/>
              <w:rPr>
                <w:color w:val="000000"/>
                <w:szCs w:val="24"/>
              </w:rPr>
            </w:pPr>
            <w:r>
              <w:rPr>
                <w:color w:val="000000"/>
                <w:szCs w:val="24"/>
              </w:rPr>
              <w:t>İş Güvenliği ve Okul Güvenliği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64F4B" w:rsidP="00FE3704">
            <w:pPr>
              <w:spacing w:after="0" w:line="240" w:lineRule="auto"/>
              <w:rPr>
                <w:color w:val="000000"/>
                <w:szCs w:val="24"/>
              </w:rPr>
            </w:pPr>
            <w:r>
              <w:rPr>
                <w:color w:val="000000"/>
                <w:szCs w:val="24"/>
              </w:rPr>
              <w:t>Taşıma ve Servis</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64F4B" w:rsidP="00FE3704">
            <w:pPr>
              <w:spacing w:after="0" w:line="240" w:lineRule="auto"/>
              <w:rPr>
                <w:color w:val="000000"/>
                <w:szCs w:val="24"/>
              </w:rPr>
            </w:pPr>
            <w:r w:rsidRPr="00386E97">
              <w:rPr>
                <w:rFonts w:ascii="Times New Roman" w:hAnsi="Times New Roman"/>
                <w:szCs w:val="24"/>
              </w:rPr>
              <w:t>Öğretmenlere yönelik fiziksel alanlar</w:t>
            </w:r>
            <w:r>
              <w:rPr>
                <w:rFonts w:ascii="Times New Roman" w:hAnsi="Times New Roman"/>
                <w:szCs w:val="24"/>
              </w:rPr>
              <w:t>ın oluşturulması</w:t>
            </w:r>
          </w:p>
        </w:tc>
      </w:tr>
    </w:tbl>
    <w:p w:rsidR="00153471" w:rsidRPr="00A47F2F" w:rsidRDefault="008D4E73" w:rsidP="002B6FDB">
      <w:pPr>
        <w:pStyle w:val="Balk1"/>
      </w:pPr>
      <w:bookmarkStart w:id="28" w:name="_Toc411525143"/>
      <w:bookmarkStart w:id="29" w:name="_Toc416085144"/>
      <w:bookmarkStart w:id="30" w:name="_Toc529519458"/>
      <w:bookmarkStart w:id="31" w:name="_Toc531097539"/>
      <w:r>
        <w:t xml:space="preserve">BÖLÜM III: </w:t>
      </w:r>
      <w:r w:rsidR="00153471" w:rsidRPr="00A47F2F">
        <w:t>MİSYON, VİZYON VE TEMEL DEĞERLER</w:t>
      </w:r>
      <w:bookmarkEnd w:id="28"/>
      <w:bookmarkEnd w:id="29"/>
      <w:bookmarkEnd w:id="30"/>
      <w:bookmarkEnd w:id="31"/>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064F4B" w:rsidRDefault="00D41148" w:rsidP="00D41148">
      <w:pPr>
        <w:pStyle w:val="Balk2"/>
      </w:pPr>
      <w:bookmarkStart w:id="32" w:name="_Toc531097540"/>
      <w:r>
        <w:t>MİSYO</w:t>
      </w:r>
      <w:r w:rsidR="008E325C" w:rsidRPr="00A47F2F">
        <w:t>N</w:t>
      </w:r>
      <w:r w:rsidR="00B11140">
        <w:t>UMU</w:t>
      </w:r>
      <w:bookmarkEnd w:id="32"/>
      <w:r w:rsidR="00064F4B">
        <w:t>Z</w:t>
      </w:r>
    </w:p>
    <w:p w:rsidR="00B11140" w:rsidRDefault="00064F4B" w:rsidP="00B11140">
      <w:pPr>
        <w:ind w:left="284"/>
        <w:jc w:val="both"/>
        <w:rPr>
          <w:szCs w:val="24"/>
        </w:rPr>
      </w:pPr>
      <w:r>
        <w:t>AFYONKARAHİSAR-DİNAR ŞEHİT PİYADE UZMAN ÇAVUŞ SELÇUK GÜRDAL ORTAOKULU OLARAK; TÜRK MİLLİ EĞİTİMİNİN GENEL AMAÇ VE TEMEL İLKELERİ DOĞRULTUSUNDA BÜTÜN ÖĞRENCİLERİMİZİ ; *1- Atatürk milliyetçiliğine bağlı , Türk milletinin milli, ahlaki, manevi ve kültürel değerlerini benimseyen, koruyan ve geliştiren, insan haklarına ve anayasanın temel ilkelerine dayanan , Türkiye Cumhuriyetine karşı görev ve sorumluluklarını bilen İYİ VATANDAŞ olarak yetiştirmek. *2- Beden, zihin , ahlak, ruh ve duygu bakımından dengeli ve sağlıklı ; hür ve bilimsel düşünebilen insan haklarına saygılı, topluma karşı sorumluluk duyan yapıcı, verimli ve ÜRETKEN İNSAN olarak yetiştirmek. 3- İlgi ve yetenekleri doğrultusunda bilgi, beceri ve davranışlarla donatarak ortaöğretime ve hayata hazırlamak, İYİ BİR MESLEK SAHİBİ olmaya yöneltmek.</w:t>
      </w:r>
    </w:p>
    <w:p w:rsidR="00B11140" w:rsidRPr="00064F4B" w:rsidRDefault="00B11140" w:rsidP="00D41148">
      <w:pPr>
        <w:pStyle w:val="Balk2"/>
      </w:pPr>
      <w:bookmarkStart w:id="33" w:name="_Toc531097541"/>
      <w:r>
        <w:lastRenderedPageBreak/>
        <w:t>VİZ</w:t>
      </w:r>
      <w:r w:rsidR="00D41148">
        <w:t>YO</w:t>
      </w:r>
      <w:r w:rsidRPr="00A47F2F">
        <w:t>N</w:t>
      </w:r>
      <w:r>
        <w:t>UMU</w:t>
      </w:r>
      <w:bookmarkEnd w:id="33"/>
      <w:r w:rsidR="00064F4B">
        <w:t>Z</w:t>
      </w:r>
    </w:p>
    <w:p w:rsidR="00B11140" w:rsidRDefault="00064F4B" w:rsidP="00B11140">
      <w:pPr>
        <w:ind w:left="284"/>
        <w:jc w:val="both"/>
        <w:rPr>
          <w:b/>
          <w:szCs w:val="24"/>
        </w:rPr>
      </w:pPr>
      <w:r>
        <w:t>BİZ İSTİYORUZ *1- Okulumuzda öğrenme temel ihtiyaç kabul edilsin. *2- Okul toplumu her öğrencimize öğrenme açısından her türlü fırsatın okulda tanındığını bilsin. *3- Okul toplumu her gün daha iyiye ulaşmak için sürekli gelişim anlayışıyla çalıştığımızı bilsin. *4- Okulumuzda okul toplumunun tüm bireyleri için uygun bir iletişim ortamının bulunduğunu ve bunun yaşatılacağını herkes bilsin. *5- Okulumuzda çok uygun bir eğitim öğretim ikliminin bulunduğunu bundan devamsız öğrencilerimizin de yararlanmasını istiyoruz. 6- Okulumuzda hazırlanan sosyal ve kültürel faaliyetlerle (okul gecesi,önemli gün ve haftalar,sportif faaliyetler..) okulumuzu; çevre, diğer okullar ile yöneticiler nazarında imajını daha da güzelleştirmek istiyoruz. 7- Merkezi Sınavla Öğrenci Alan Ortaöğretim Kurumları ve Parasız Yatılılık ve Bursluluk Sınavlarında başarımızı arttırmak ve çevrenin ilgi ve çekim merkezi olmak istiyoruz. 8- Sevgiye dayalı disiplin,ilgiye dayalı eğitim,hoşgörü ve diyaloga dayalı iletişimi hakim kılarak mutlu bir okul ortamı oluşturmak istiyoruz.</w:t>
      </w:r>
    </w:p>
    <w:p w:rsidR="008E325C" w:rsidRPr="00A47F2F" w:rsidRDefault="001D2506" w:rsidP="00D41148">
      <w:pPr>
        <w:pStyle w:val="Balk2"/>
      </w:pPr>
      <w:bookmarkStart w:id="34" w:name="_Toc531097542"/>
      <w:r w:rsidRPr="00A47F2F">
        <w:t xml:space="preserve">TEMEL </w:t>
      </w:r>
      <w:r w:rsidR="008E325C" w:rsidRPr="00A47F2F">
        <w:t>DEĞERLERİMİ</w:t>
      </w:r>
      <w:bookmarkEnd w:id="34"/>
      <w:r w:rsidR="008837C9">
        <w:t>Z</w:t>
      </w:r>
    </w:p>
    <w:tbl>
      <w:tblPr>
        <w:tblStyle w:val="TabloKlavuzu"/>
        <w:tblW w:w="0" w:type="auto"/>
        <w:tblLook w:val="04A0"/>
      </w:tblPr>
      <w:tblGrid>
        <w:gridCol w:w="4714"/>
        <w:gridCol w:w="4715"/>
        <w:gridCol w:w="4715"/>
      </w:tblGrid>
      <w:tr w:rsidR="00064F4B" w:rsidTr="00064F4B">
        <w:tc>
          <w:tcPr>
            <w:tcW w:w="4714" w:type="dxa"/>
          </w:tcPr>
          <w:p w:rsidR="00064F4B" w:rsidRPr="00064F4B" w:rsidRDefault="00064F4B" w:rsidP="00064F4B">
            <w:pPr>
              <w:pStyle w:val="ListeParagraf"/>
              <w:autoSpaceDE w:val="0"/>
              <w:autoSpaceDN w:val="0"/>
              <w:adjustRightInd w:val="0"/>
              <w:spacing w:before="120" w:after="0" w:line="432" w:lineRule="auto"/>
              <w:ind w:left="0"/>
              <w:jc w:val="center"/>
              <w:rPr>
                <w:rFonts w:eastAsia="AGaramondPro-Regular"/>
                <w:b/>
                <w:sz w:val="28"/>
                <w:szCs w:val="28"/>
              </w:rPr>
            </w:pPr>
            <w:r w:rsidRPr="00064F4B">
              <w:rPr>
                <w:rFonts w:eastAsia="AGaramondPro-Regular"/>
                <w:b/>
                <w:sz w:val="28"/>
                <w:szCs w:val="28"/>
              </w:rPr>
              <w:t>2023 Vizyonu Öğretmeni</w:t>
            </w:r>
          </w:p>
        </w:tc>
        <w:tc>
          <w:tcPr>
            <w:tcW w:w="4715" w:type="dxa"/>
          </w:tcPr>
          <w:p w:rsidR="00064F4B" w:rsidRPr="00064F4B" w:rsidRDefault="00064F4B" w:rsidP="00064F4B">
            <w:pPr>
              <w:pStyle w:val="ListeParagraf"/>
              <w:autoSpaceDE w:val="0"/>
              <w:autoSpaceDN w:val="0"/>
              <w:adjustRightInd w:val="0"/>
              <w:spacing w:before="120" w:after="0" w:line="432" w:lineRule="auto"/>
              <w:ind w:left="0"/>
              <w:jc w:val="center"/>
              <w:rPr>
                <w:rFonts w:eastAsia="AGaramondPro-Regular"/>
                <w:b/>
                <w:sz w:val="28"/>
                <w:szCs w:val="28"/>
              </w:rPr>
            </w:pPr>
            <w:r w:rsidRPr="00064F4B">
              <w:rPr>
                <w:rFonts w:eastAsia="AGaramondPro-Regular"/>
                <w:b/>
                <w:sz w:val="28"/>
                <w:szCs w:val="28"/>
              </w:rPr>
              <w:t>2023 Vizyonu Öğrencisi</w:t>
            </w:r>
          </w:p>
        </w:tc>
        <w:tc>
          <w:tcPr>
            <w:tcW w:w="4715" w:type="dxa"/>
          </w:tcPr>
          <w:p w:rsidR="00064F4B" w:rsidRPr="00064F4B" w:rsidRDefault="00064F4B" w:rsidP="00064F4B">
            <w:pPr>
              <w:pStyle w:val="ListeParagraf"/>
              <w:autoSpaceDE w:val="0"/>
              <w:autoSpaceDN w:val="0"/>
              <w:adjustRightInd w:val="0"/>
              <w:spacing w:before="120" w:after="0" w:line="432" w:lineRule="auto"/>
              <w:ind w:left="0"/>
              <w:jc w:val="center"/>
              <w:rPr>
                <w:rFonts w:eastAsia="AGaramondPro-Regular"/>
                <w:b/>
                <w:sz w:val="28"/>
                <w:szCs w:val="28"/>
              </w:rPr>
            </w:pPr>
            <w:r w:rsidRPr="00064F4B">
              <w:rPr>
                <w:rFonts w:eastAsia="AGaramondPro-Regular"/>
                <w:b/>
                <w:sz w:val="28"/>
                <w:szCs w:val="28"/>
              </w:rPr>
              <w:t>2023 Vizyonu Velisi</w:t>
            </w:r>
          </w:p>
        </w:tc>
      </w:tr>
      <w:tr w:rsidR="00064F4B" w:rsidTr="00064F4B">
        <w:tc>
          <w:tcPr>
            <w:tcW w:w="4714" w:type="dxa"/>
          </w:tcPr>
          <w:p w:rsidR="00064F4B" w:rsidRDefault="00064F4B" w:rsidP="006756B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SABIRLIDIR.</w:t>
            </w:r>
          </w:p>
        </w:tc>
        <w:tc>
          <w:tcPr>
            <w:tcW w:w="4715" w:type="dxa"/>
          </w:tcPr>
          <w:p w:rsidR="00064F4B" w:rsidRDefault="00064F4B" w:rsidP="006756B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SAYGILIDIR.</w:t>
            </w:r>
          </w:p>
        </w:tc>
        <w:tc>
          <w:tcPr>
            <w:tcW w:w="4715" w:type="dxa"/>
          </w:tcPr>
          <w:p w:rsidR="00064F4B" w:rsidRDefault="00064F4B" w:rsidP="006756B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DUYARLIDIR.</w:t>
            </w:r>
          </w:p>
        </w:tc>
      </w:tr>
      <w:tr w:rsidR="00064F4B" w:rsidTr="00064F4B">
        <w:tc>
          <w:tcPr>
            <w:tcW w:w="4714" w:type="dxa"/>
          </w:tcPr>
          <w:p w:rsidR="00064F4B" w:rsidRDefault="00064F4B" w:rsidP="006756B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ŞEFKATLİDİR.</w:t>
            </w:r>
          </w:p>
        </w:tc>
        <w:tc>
          <w:tcPr>
            <w:tcW w:w="4715" w:type="dxa"/>
          </w:tcPr>
          <w:p w:rsidR="00064F4B" w:rsidRDefault="00064F4B" w:rsidP="006756B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DÜRÜSTTÜR.</w:t>
            </w:r>
          </w:p>
        </w:tc>
        <w:tc>
          <w:tcPr>
            <w:tcW w:w="4715" w:type="dxa"/>
          </w:tcPr>
          <w:p w:rsidR="00064F4B" w:rsidRDefault="00064F4B" w:rsidP="006756B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 xml:space="preserve">OKULU DÜZENLİ ZİYARET EDER. </w:t>
            </w:r>
          </w:p>
        </w:tc>
      </w:tr>
      <w:tr w:rsidR="00064F4B" w:rsidTr="00064F4B">
        <w:tc>
          <w:tcPr>
            <w:tcW w:w="4714" w:type="dxa"/>
          </w:tcPr>
          <w:p w:rsidR="00064F4B" w:rsidRDefault="00064F4B" w:rsidP="006756B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DEMOKRATİKTİR.</w:t>
            </w:r>
          </w:p>
        </w:tc>
        <w:tc>
          <w:tcPr>
            <w:tcW w:w="4715" w:type="dxa"/>
          </w:tcPr>
          <w:p w:rsidR="00064F4B" w:rsidRDefault="00064F4B" w:rsidP="006756B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SOSYALDİR</w:t>
            </w:r>
          </w:p>
        </w:tc>
        <w:tc>
          <w:tcPr>
            <w:tcW w:w="4715" w:type="dxa"/>
          </w:tcPr>
          <w:p w:rsidR="00064F4B" w:rsidRDefault="00064F4B" w:rsidP="006756B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ÖĞRETMENİ TANIR VE BİLİR.</w:t>
            </w:r>
          </w:p>
        </w:tc>
      </w:tr>
      <w:tr w:rsidR="00064F4B" w:rsidTr="00064F4B">
        <w:tc>
          <w:tcPr>
            <w:tcW w:w="4714" w:type="dxa"/>
          </w:tcPr>
          <w:p w:rsidR="00064F4B" w:rsidRDefault="00064F4B" w:rsidP="006756B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DUYARLIDIR.</w:t>
            </w:r>
          </w:p>
        </w:tc>
        <w:tc>
          <w:tcPr>
            <w:tcW w:w="4715" w:type="dxa"/>
          </w:tcPr>
          <w:p w:rsidR="00064F4B" w:rsidRDefault="00064F4B" w:rsidP="006756B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YENİLİKÇİDİR.</w:t>
            </w:r>
          </w:p>
        </w:tc>
        <w:tc>
          <w:tcPr>
            <w:tcW w:w="4715" w:type="dxa"/>
          </w:tcPr>
          <w:p w:rsidR="00064F4B" w:rsidRDefault="00064F4B" w:rsidP="006756B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ÖĞRENCİSİNİ TAKİP EDER.</w:t>
            </w:r>
          </w:p>
        </w:tc>
      </w:tr>
      <w:tr w:rsidR="00064F4B" w:rsidTr="00064F4B">
        <w:tc>
          <w:tcPr>
            <w:tcW w:w="4714" w:type="dxa"/>
          </w:tcPr>
          <w:p w:rsidR="00064F4B" w:rsidRDefault="00064F4B" w:rsidP="006756B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GÜNCELDİR.</w:t>
            </w:r>
          </w:p>
        </w:tc>
        <w:tc>
          <w:tcPr>
            <w:tcW w:w="4715" w:type="dxa"/>
          </w:tcPr>
          <w:p w:rsidR="00064F4B" w:rsidRDefault="00064F4B" w:rsidP="006756B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AKTİF ÖĞRENENDİR.</w:t>
            </w:r>
          </w:p>
        </w:tc>
        <w:tc>
          <w:tcPr>
            <w:tcW w:w="4715" w:type="dxa"/>
          </w:tcPr>
          <w:p w:rsidR="00064F4B" w:rsidRDefault="00064F4B" w:rsidP="006756B4">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EVDEKİ ÖĞRETMENDİR.</w:t>
            </w:r>
          </w:p>
        </w:tc>
      </w:tr>
    </w:tbl>
    <w:p w:rsidR="002F5FC9" w:rsidRDefault="003322A4" w:rsidP="006756B4">
      <w:pPr>
        <w:pStyle w:val="ListeParagraf"/>
        <w:autoSpaceDE w:val="0"/>
        <w:autoSpaceDN w:val="0"/>
        <w:adjustRightInd w:val="0"/>
        <w:spacing w:before="120" w:after="0" w:line="432" w:lineRule="auto"/>
        <w:ind w:left="0"/>
        <w:jc w:val="both"/>
      </w:pPr>
      <w:r>
        <w:rPr>
          <w:rFonts w:eastAsia="AGaramondPro-Regular"/>
          <w:szCs w:val="24"/>
        </w:rPr>
        <w:br w:type="page"/>
      </w:r>
      <w:bookmarkStart w:id="35" w:name="_Toc411525145"/>
      <w:bookmarkStart w:id="36" w:name="_Toc416085153"/>
      <w:bookmarkStart w:id="37" w:name="_Toc529519459"/>
      <w:bookmarkStart w:id="38" w:name="_Toc531097543"/>
      <w:commentRangeStart w:id="39"/>
      <w:r w:rsidR="008D4E73">
        <w:lastRenderedPageBreak/>
        <w:t xml:space="preserve">BÖLÜM IV: </w:t>
      </w:r>
      <w:r w:rsidR="002F5FC9" w:rsidRPr="002B6FDB">
        <w:t xml:space="preserve">AMAÇ, HEDEF VE </w:t>
      </w:r>
      <w:bookmarkEnd w:id="35"/>
      <w:bookmarkEnd w:id="36"/>
      <w:bookmarkEnd w:id="37"/>
      <w:r w:rsidRPr="002B6FDB">
        <w:t>EYLEMLER</w:t>
      </w:r>
      <w:bookmarkEnd w:id="38"/>
      <w:commentRangeEnd w:id="39"/>
      <w:r w:rsidR="00A07F33">
        <w:rPr>
          <w:rStyle w:val="AklamaBavurusu"/>
          <w:b/>
        </w:rPr>
        <w:commentReference w:id="39"/>
      </w:r>
    </w:p>
    <w:p w:rsidR="000140D3" w:rsidRPr="009E09A6" w:rsidRDefault="000140D3" w:rsidP="000140D3">
      <w:r w:rsidRPr="009E09A6">
        <w:t xml:space="preserve">Açıklama: </w:t>
      </w:r>
    </w:p>
    <w:p w:rsidR="000140D3" w:rsidRPr="009E09A6" w:rsidRDefault="000140D3" w:rsidP="000140D3">
      <w:pPr>
        <w:numPr>
          <w:ilvl w:val="0"/>
          <w:numId w:val="1"/>
        </w:numPr>
      </w:pPr>
      <w:r w:rsidRPr="009E09A6">
        <w:rPr>
          <w:b/>
          <w:sz w:val="28"/>
        </w:rPr>
        <w:t>Amaç, hedef, gösterge ve eylem kurgusu amaç Sayfa 16-17 da yer alan Gelişim Alanlarına göre yapılacaktır.</w:t>
      </w:r>
    </w:p>
    <w:p w:rsidR="000140D3" w:rsidRPr="009E09A6" w:rsidRDefault="00A07F33" w:rsidP="000140D3">
      <w:pPr>
        <w:numPr>
          <w:ilvl w:val="0"/>
          <w:numId w:val="1"/>
        </w:numPr>
      </w:pPr>
      <w:r w:rsidRPr="009E09A6">
        <w:rPr>
          <w:b/>
          <w:sz w:val="28"/>
        </w:rPr>
        <w:t xml:space="preserve">Altta erişim, </w:t>
      </w:r>
      <w:r w:rsidR="000140D3" w:rsidRPr="009E09A6">
        <w:rPr>
          <w:b/>
          <w:sz w:val="28"/>
        </w:rPr>
        <w:t>kalite</w:t>
      </w:r>
      <w:r w:rsidRPr="009E09A6">
        <w:rPr>
          <w:b/>
          <w:sz w:val="28"/>
        </w:rPr>
        <w:t xml:space="preserve"> ve kapasite</w:t>
      </w:r>
      <w:r w:rsidR="000140D3" w:rsidRPr="009E09A6">
        <w:rPr>
          <w:b/>
          <w:sz w:val="28"/>
        </w:rPr>
        <w:t xml:space="preserve"> amaçlarına ilişkin örnek amaç, hedef ve göstergeler verilmiştir.</w:t>
      </w:r>
    </w:p>
    <w:p w:rsidR="000140D3" w:rsidRPr="009E09A6" w:rsidRDefault="00A07F33" w:rsidP="000140D3">
      <w:pPr>
        <w:numPr>
          <w:ilvl w:val="0"/>
          <w:numId w:val="1"/>
        </w:numPr>
      </w:pPr>
      <w:r w:rsidRPr="009E09A6">
        <w:t>Erişim başlığında eylemlere ilişkin örneğe yer verilmiştir.</w:t>
      </w:r>
    </w:p>
    <w:p w:rsidR="00A07F33" w:rsidRPr="000140D3" w:rsidRDefault="00A07F33" w:rsidP="00A07F33">
      <w:pPr>
        <w:rPr>
          <w:highlight w:val="yellow"/>
        </w:rPr>
      </w:pPr>
    </w:p>
    <w:p w:rsidR="002B6FDB" w:rsidRPr="002B6FDB" w:rsidRDefault="002B6FDB" w:rsidP="002B6FDB">
      <w:pPr>
        <w:pStyle w:val="Balk2"/>
      </w:pPr>
      <w:bookmarkStart w:id="40" w:name="_Toc531097544"/>
      <w:r w:rsidRPr="002B6FDB">
        <w:t xml:space="preserve">TEMA </w:t>
      </w:r>
      <w:r>
        <w:t>I</w:t>
      </w:r>
      <w:r w:rsidRPr="002B6FDB">
        <w:t>: EĞİTİM</w:t>
      </w:r>
      <w:r>
        <w:t xml:space="preserve"> VE ÖĞRETİM</w:t>
      </w:r>
      <w:r w:rsidRPr="002B6FDB">
        <w:t xml:space="preserve">E </w:t>
      </w:r>
      <w:r>
        <w:t>ERİŞİM</w:t>
      </w:r>
      <w:bookmarkEnd w:id="40"/>
    </w:p>
    <w:p w:rsid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6756B4" w:rsidRPr="006756B4" w:rsidRDefault="006756B4" w:rsidP="006756B4">
      <w:pPr>
        <w:jc w:val="both"/>
      </w:pPr>
      <w:r>
        <w:rPr>
          <w:b/>
        </w:rPr>
        <w:t>AMAÇ 1.</w:t>
      </w:r>
      <w:r w:rsidRPr="00A17D4C">
        <w:t>Kayıt bölgemizdeki ortaokul kademesindeki öğrencilerin okullaşma oranlarını artıran, uyum ve devamsızlık sorunlarını gideren etkin bir eğitim ve öğretime erişim süreci hâkim kılınacaktır.</w:t>
      </w:r>
      <w:r w:rsidR="00C01942">
        <w:t xml:space="preserve"> .</w:t>
      </w:r>
    </w:p>
    <w:p w:rsidR="006756B4" w:rsidRDefault="006756B4" w:rsidP="006756B4">
      <w:pPr>
        <w:tabs>
          <w:tab w:val="left" w:pos="2266"/>
        </w:tabs>
        <w:rPr>
          <w:sz w:val="40"/>
          <w:szCs w:val="40"/>
        </w:rPr>
      </w:pPr>
      <w:r w:rsidRPr="006F679F">
        <w:rPr>
          <w:b/>
        </w:rPr>
        <w:t>Hedef</w:t>
      </w:r>
      <w:r>
        <w:rPr>
          <w:b/>
        </w:rPr>
        <w:t xml:space="preserve"> 1.1.</w:t>
      </w:r>
      <w:r w:rsidRPr="00A17D4C">
        <w:t>Kayıt bölgemizde yer alan ortaokul kademesindeki öğrencilerin okullaşma oranları artırılacak, uyum, devamsızlık ve tamamlama sorunları giderilecektir.</w:t>
      </w:r>
    </w:p>
    <w:p w:rsidR="006756B4" w:rsidRDefault="006756B4" w:rsidP="006756B4">
      <w:pPr>
        <w:tabs>
          <w:tab w:val="left" w:pos="2266"/>
        </w:tabs>
        <w:rPr>
          <w:sz w:val="40"/>
          <w:szCs w:val="40"/>
        </w:rPr>
      </w:pPr>
    </w:p>
    <w:p w:rsidR="00C01942" w:rsidRDefault="00C01942" w:rsidP="006756B4">
      <w:pPr>
        <w:tabs>
          <w:tab w:val="left" w:pos="2266"/>
        </w:tabs>
        <w:rPr>
          <w:sz w:val="40"/>
          <w:szCs w:val="40"/>
        </w:rPr>
      </w:pPr>
    </w:p>
    <w:p w:rsidR="00C01942" w:rsidRPr="00A84DBB" w:rsidRDefault="00C01942" w:rsidP="006756B4">
      <w:pPr>
        <w:tabs>
          <w:tab w:val="left" w:pos="2266"/>
        </w:tabs>
        <w:rPr>
          <w:sz w:val="40"/>
          <w:szCs w:val="40"/>
        </w:rPr>
      </w:pPr>
    </w:p>
    <w:p w:rsidR="006756B4" w:rsidRDefault="006756B4" w:rsidP="006756B4">
      <w:pPr>
        <w:rPr>
          <w:b/>
          <w:sz w:val="28"/>
          <w:szCs w:val="28"/>
        </w:rPr>
      </w:pPr>
      <w:commentRangeStart w:id="41"/>
      <w:r>
        <w:rPr>
          <w:b/>
          <w:sz w:val="28"/>
          <w:szCs w:val="28"/>
        </w:rPr>
        <w:t>Hedefe ilişkin Performans Göstergeleri</w:t>
      </w:r>
      <w:commentRangeEnd w:id="41"/>
      <w:r w:rsidR="00FA4653">
        <w:rPr>
          <w:rStyle w:val="AklamaBavurusu"/>
        </w:rPr>
        <w:commentReference w:id="41"/>
      </w:r>
    </w:p>
    <w:tbl>
      <w:tblPr>
        <w:tblW w:w="132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748"/>
        <w:gridCol w:w="1134"/>
        <w:gridCol w:w="708"/>
        <w:gridCol w:w="709"/>
        <w:gridCol w:w="709"/>
        <w:gridCol w:w="709"/>
        <w:gridCol w:w="742"/>
      </w:tblGrid>
      <w:tr w:rsidR="006756B4" w:rsidRPr="00A47F2F" w:rsidTr="006756B4">
        <w:trPr>
          <w:trHeight w:val="421"/>
        </w:trPr>
        <w:tc>
          <w:tcPr>
            <w:tcW w:w="1757" w:type="dxa"/>
            <w:vMerge w:val="restart"/>
            <w:shd w:val="clear" w:color="auto" w:fill="auto"/>
            <w:noWrap/>
            <w:vAlign w:val="center"/>
            <w:hideMark/>
          </w:tcPr>
          <w:p w:rsidR="006756B4" w:rsidRPr="003322A4" w:rsidRDefault="006756B4" w:rsidP="00707B5D">
            <w:pPr>
              <w:rPr>
                <w:b/>
                <w:bCs/>
                <w:color w:val="000000"/>
                <w:sz w:val="22"/>
                <w:szCs w:val="22"/>
              </w:rPr>
            </w:pPr>
            <w:r>
              <w:rPr>
                <w:b/>
                <w:bCs/>
                <w:color w:val="000000"/>
                <w:sz w:val="22"/>
                <w:szCs w:val="22"/>
              </w:rPr>
              <w:t>No</w:t>
            </w:r>
          </w:p>
        </w:tc>
        <w:tc>
          <w:tcPr>
            <w:tcW w:w="6748" w:type="dxa"/>
            <w:vMerge w:val="restart"/>
            <w:shd w:val="clear" w:color="auto" w:fill="auto"/>
            <w:vAlign w:val="center"/>
            <w:hideMark/>
          </w:tcPr>
          <w:p w:rsidR="006756B4" w:rsidRPr="003322A4" w:rsidRDefault="006756B4" w:rsidP="00707B5D">
            <w:pPr>
              <w:rPr>
                <w:b/>
                <w:bCs/>
                <w:color w:val="000000"/>
                <w:sz w:val="20"/>
                <w:szCs w:val="22"/>
              </w:rPr>
            </w:pPr>
            <w:r w:rsidRPr="003322A4">
              <w:rPr>
                <w:b/>
                <w:bCs/>
                <w:color w:val="000000"/>
                <w:sz w:val="20"/>
                <w:szCs w:val="22"/>
              </w:rPr>
              <w:t>PERFORMANS</w:t>
            </w:r>
          </w:p>
          <w:p w:rsidR="006756B4" w:rsidRPr="003322A4" w:rsidRDefault="006756B4" w:rsidP="00707B5D">
            <w:pPr>
              <w:rPr>
                <w:b/>
                <w:bCs/>
                <w:color w:val="000000"/>
                <w:sz w:val="20"/>
                <w:szCs w:val="22"/>
              </w:rPr>
            </w:pPr>
            <w:r w:rsidRPr="003322A4">
              <w:rPr>
                <w:b/>
                <w:bCs/>
                <w:color w:val="000000"/>
                <w:sz w:val="20"/>
                <w:szCs w:val="22"/>
              </w:rPr>
              <w:t>GÖSTERGESİ</w:t>
            </w:r>
          </w:p>
        </w:tc>
        <w:tc>
          <w:tcPr>
            <w:tcW w:w="1134" w:type="dxa"/>
            <w:shd w:val="clear" w:color="auto" w:fill="auto"/>
            <w:vAlign w:val="center"/>
          </w:tcPr>
          <w:p w:rsidR="006756B4" w:rsidRPr="0030148B" w:rsidRDefault="006756B4"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rsidR="006756B4" w:rsidRPr="003322A4" w:rsidRDefault="006756B4" w:rsidP="00707B5D">
            <w:pPr>
              <w:rPr>
                <w:b/>
                <w:bCs/>
                <w:color w:val="000000"/>
                <w:sz w:val="22"/>
                <w:szCs w:val="22"/>
              </w:rPr>
            </w:pPr>
            <w:r w:rsidRPr="003322A4">
              <w:rPr>
                <w:b/>
                <w:bCs/>
                <w:color w:val="000000"/>
                <w:sz w:val="22"/>
                <w:szCs w:val="22"/>
              </w:rPr>
              <w:t>HEDEF</w:t>
            </w:r>
          </w:p>
        </w:tc>
      </w:tr>
      <w:tr w:rsidR="006756B4" w:rsidRPr="00A47F2F" w:rsidTr="006756B4">
        <w:trPr>
          <w:trHeight w:val="309"/>
        </w:trPr>
        <w:tc>
          <w:tcPr>
            <w:tcW w:w="1757" w:type="dxa"/>
            <w:vMerge/>
            <w:shd w:val="clear" w:color="auto" w:fill="auto"/>
            <w:vAlign w:val="center"/>
            <w:hideMark/>
          </w:tcPr>
          <w:p w:rsidR="006756B4" w:rsidRPr="003322A4" w:rsidRDefault="006756B4" w:rsidP="00707B5D">
            <w:pPr>
              <w:rPr>
                <w:b/>
                <w:bCs/>
                <w:sz w:val="22"/>
                <w:szCs w:val="22"/>
              </w:rPr>
            </w:pPr>
          </w:p>
        </w:tc>
        <w:tc>
          <w:tcPr>
            <w:tcW w:w="6748" w:type="dxa"/>
            <w:vMerge/>
            <w:shd w:val="clear" w:color="auto" w:fill="auto"/>
            <w:vAlign w:val="center"/>
            <w:hideMark/>
          </w:tcPr>
          <w:p w:rsidR="006756B4" w:rsidRPr="003322A4" w:rsidRDefault="006756B4" w:rsidP="00707B5D">
            <w:pPr>
              <w:rPr>
                <w:b/>
                <w:bCs/>
                <w:sz w:val="22"/>
                <w:szCs w:val="22"/>
              </w:rPr>
            </w:pPr>
          </w:p>
        </w:tc>
        <w:tc>
          <w:tcPr>
            <w:tcW w:w="1134"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2018</w:t>
            </w:r>
          </w:p>
        </w:tc>
        <w:tc>
          <w:tcPr>
            <w:tcW w:w="708"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2019</w:t>
            </w:r>
          </w:p>
        </w:tc>
        <w:tc>
          <w:tcPr>
            <w:tcW w:w="709" w:type="dxa"/>
            <w:vAlign w:val="center"/>
          </w:tcPr>
          <w:p w:rsidR="006756B4" w:rsidRPr="003322A4" w:rsidRDefault="006756B4" w:rsidP="00707B5D">
            <w:pPr>
              <w:rPr>
                <w:b/>
                <w:bCs/>
                <w:sz w:val="22"/>
                <w:szCs w:val="22"/>
              </w:rPr>
            </w:pPr>
            <w:r w:rsidRPr="003322A4">
              <w:rPr>
                <w:b/>
                <w:bCs/>
                <w:sz w:val="22"/>
                <w:szCs w:val="22"/>
              </w:rPr>
              <w:t>2020</w:t>
            </w:r>
          </w:p>
        </w:tc>
        <w:tc>
          <w:tcPr>
            <w:tcW w:w="709" w:type="dxa"/>
            <w:vAlign w:val="center"/>
          </w:tcPr>
          <w:p w:rsidR="006756B4" w:rsidRPr="003322A4" w:rsidRDefault="006756B4" w:rsidP="00707B5D">
            <w:pPr>
              <w:rPr>
                <w:b/>
                <w:bCs/>
                <w:sz w:val="22"/>
                <w:szCs w:val="22"/>
              </w:rPr>
            </w:pPr>
            <w:r w:rsidRPr="003322A4">
              <w:rPr>
                <w:b/>
                <w:bCs/>
                <w:sz w:val="22"/>
                <w:szCs w:val="22"/>
              </w:rPr>
              <w:t>2021</w:t>
            </w:r>
          </w:p>
        </w:tc>
        <w:tc>
          <w:tcPr>
            <w:tcW w:w="709" w:type="dxa"/>
            <w:vAlign w:val="center"/>
          </w:tcPr>
          <w:p w:rsidR="006756B4" w:rsidRPr="003322A4" w:rsidRDefault="006756B4" w:rsidP="00707B5D">
            <w:pPr>
              <w:rPr>
                <w:b/>
                <w:bCs/>
                <w:sz w:val="22"/>
                <w:szCs w:val="22"/>
              </w:rPr>
            </w:pPr>
            <w:r w:rsidRPr="003322A4">
              <w:rPr>
                <w:b/>
                <w:bCs/>
                <w:sz w:val="22"/>
                <w:szCs w:val="22"/>
              </w:rPr>
              <w:t>2022</w:t>
            </w:r>
          </w:p>
        </w:tc>
        <w:tc>
          <w:tcPr>
            <w:tcW w:w="742" w:type="dxa"/>
            <w:vAlign w:val="center"/>
          </w:tcPr>
          <w:p w:rsidR="006756B4" w:rsidRPr="003322A4" w:rsidRDefault="006756B4" w:rsidP="00707B5D">
            <w:pPr>
              <w:rPr>
                <w:b/>
                <w:bCs/>
                <w:sz w:val="22"/>
                <w:szCs w:val="22"/>
              </w:rPr>
            </w:pPr>
            <w:r w:rsidRPr="003322A4">
              <w:rPr>
                <w:b/>
                <w:bCs/>
                <w:sz w:val="22"/>
                <w:szCs w:val="22"/>
              </w:rPr>
              <w:t>2023</w:t>
            </w:r>
          </w:p>
        </w:tc>
      </w:tr>
      <w:tr w:rsidR="006756B4" w:rsidRPr="00A47F2F" w:rsidTr="00707B5D">
        <w:trPr>
          <w:trHeight w:val="549"/>
        </w:trPr>
        <w:tc>
          <w:tcPr>
            <w:tcW w:w="1757" w:type="dxa"/>
            <w:shd w:val="clear" w:color="auto" w:fill="auto"/>
            <w:vAlign w:val="center"/>
          </w:tcPr>
          <w:p w:rsidR="006756B4" w:rsidRPr="003322A4" w:rsidRDefault="006756B4" w:rsidP="00707B5D">
            <w:pPr>
              <w:rPr>
                <w:b/>
                <w:bCs/>
                <w:color w:val="FF0000"/>
                <w:sz w:val="22"/>
                <w:szCs w:val="22"/>
              </w:rPr>
            </w:pPr>
            <w:r w:rsidRPr="003322A4">
              <w:rPr>
                <w:b/>
                <w:bCs/>
                <w:color w:val="FF0000"/>
                <w:sz w:val="22"/>
                <w:szCs w:val="22"/>
              </w:rPr>
              <w:t>PG.1.1</w:t>
            </w:r>
            <w:r>
              <w:rPr>
                <w:b/>
                <w:bCs/>
                <w:color w:val="FF0000"/>
                <w:sz w:val="22"/>
                <w:szCs w:val="22"/>
              </w:rPr>
              <w:t>.1</w:t>
            </w:r>
          </w:p>
        </w:tc>
        <w:tc>
          <w:tcPr>
            <w:tcW w:w="6748" w:type="dxa"/>
            <w:shd w:val="clear" w:color="auto" w:fill="CCC0D9"/>
            <w:vAlign w:val="center"/>
          </w:tcPr>
          <w:p w:rsidR="006756B4" w:rsidRPr="003322A4" w:rsidRDefault="006756B4" w:rsidP="00707B5D">
            <w:pPr>
              <w:rPr>
                <w:sz w:val="22"/>
                <w:szCs w:val="22"/>
              </w:rPr>
            </w:pPr>
            <w:commentRangeStart w:id="42"/>
            <w:r>
              <w:rPr>
                <w:sz w:val="22"/>
                <w:szCs w:val="22"/>
              </w:rPr>
              <w:t>Kayıt bölgesindeki öğrencilerden okula kayıt yaptıranların oranı (%)</w:t>
            </w:r>
            <w:commentRangeEnd w:id="42"/>
            <w:r w:rsidR="00B53154">
              <w:rPr>
                <w:rStyle w:val="AklamaBavurusu"/>
              </w:rPr>
              <w:commentReference w:id="42"/>
            </w:r>
          </w:p>
        </w:tc>
        <w:tc>
          <w:tcPr>
            <w:tcW w:w="1134" w:type="dxa"/>
            <w:shd w:val="clear" w:color="auto" w:fill="auto"/>
            <w:noWrap/>
            <w:vAlign w:val="center"/>
          </w:tcPr>
          <w:p w:rsidR="006756B4" w:rsidRPr="003322A4" w:rsidRDefault="006756B4" w:rsidP="00707B5D">
            <w:pPr>
              <w:rPr>
                <w:sz w:val="22"/>
                <w:szCs w:val="22"/>
              </w:rPr>
            </w:pPr>
          </w:p>
        </w:tc>
        <w:tc>
          <w:tcPr>
            <w:tcW w:w="708" w:type="dxa"/>
            <w:shd w:val="clear" w:color="auto" w:fill="auto"/>
            <w:noWrap/>
            <w:vAlign w:val="center"/>
          </w:tcPr>
          <w:p w:rsidR="006756B4" w:rsidRPr="003322A4" w:rsidRDefault="006756B4" w:rsidP="00707B5D">
            <w:pPr>
              <w:rPr>
                <w:sz w:val="22"/>
                <w:szCs w:val="22"/>
              </w:rPr>
            </w:pPr>
          </w:p>
        </w:tc>
        <w:tc>
          <w:tcPr>
            <w:tcW w:w="709" w:type="dxa"/>
          </w:tcPr>
          <w:p w:rsidR="006756B4" w:rsidRPr="003322A4" w:rsidRDefault="006756B4" w:rsidP="00707B5D">
            <w:pPr>
              <w:rPr>
                <w:sz w:val="22"/>
                <w:szCs w:val="22"/>
              </w:rPr>
            </w:pPr>
          </w:p>
        </w:tc>
        <w:tc>
          <w:tcPr>
            <w:tcW w:w="709" w:type="dxa"/>
          </w:tcPr>
          <w:p w:rsidR="006756B4" w:rsidRPr="003322A4" w:rsidRDefault="006756B4" w:rsidP="00707B5D">
            <w:pPr>
              <w:rPr>
                <w:sz w:val="22"/>
                <w:szCs w:val="22"/>
              </w:rPr>
            </w:pPr>
          </w:p>
        </w:tc>
        <w:tc>
          <w:tcPr>
            <w:tcW w:w="709" w:type="dxa"/>
          </w:tcPr>
          <w:p w:rsidR="006756B4" w:rsidRPr="003322A4" w:rsidRDefault="006756B4" w:rsidP="00707B5D">
            <w:pPr>
              <w:rPr>
                <w:sz w:val="22"/>
                <w:szCs w:val="22"/>
              </w:rPr>
            </w:pPr>
          </w:p>
        </w:tc>
        <w:tc>
          <w:tcPr>
            <w:tcW w:w="742" w:type="dxa"/>
          </w:tcPr>
          <w:p w:rsidR="006756B4" w:rsidRPr="003322A4" w:rsidRDefault="006756B4" w:rsidP="00707B5D">
            <w:pPr>
              <w:rPr>
                <w:sz w:val="22"/>
                <w:szCs w:val="22"/>
              </w:rPr>
            </w:pPr>
          </w:p>
        </w:tc>
      </w:tr>
      <w:tr w:rsidR="006756B4" w:rsidRPr="00A47F2F" w:rsidTr="00707B5D">
        <w:trPr>
          <w:trHeight w:val="549"/>
        </w:trPr>
        <w:tc>
          <w:tcPr>
            <w:tcW w:w="1757" w:type="dxa"/>
            <w:shd w:val="clear" w:color="auto" w:fill="auto"/>
            <w:vAlign w:val="center"/>
          </w:tcPr>
          <w:p w:rsidR="006756B4" w:rsidRPr="003322A4" w:rsidRDefault="006756B4" w:rsidP="00707B5D">
            <w:pPr>
              <w:rPr>
                <w:sz w:val="22"/>
                <w:szCs w:val="22"/>
              </w:rPr>
            </w:pPr>
            <w:r w:rsidRPr="003322A4">
              <w:rPr>
                <w:b/>
                <w:bCs/>
                <w:color w:val="FF0000"/>
                <w:sz w:val="22"/>
                <w:szCs w:val="22"/>
              </w:rPr>
              <w:t>PG.1.</w:t>
            </w:r>
            <w:r>
              <w:rPr>
                <w:b/>
                <w:bCs/>
                <w:color w:val="FF0000"/>
                <w:sz w:val="22"/>
                <w:szCs w:val="22"/>
              </w:rPr>
              <w:t>1.2</w:t>
            </w:r>
          </w:p>
        </w:tc>
        <w:tc>
          <w:tcPr>
            <w:tcW w:w="6748" w:type="dxa"/>
            <w:shd w:val="clear" w:color="auto" w:fill="CCC0D9"/>
            <w:vAlign w:val="center"/>
          </w:tcPr>
          <w:p w:rsidR="006756B4" w:rsidRPr="003322A4" w:rsidRDefault="001361A9" w:rsidP="00DB4D5A">
            <w:pPr>
              <w:rPr>
                <w:sz w:val="22"/>
                <w:szCs w:val="22"/>
              </w:rPr>
            </w:pPr>
            <w:r>
              <w:rPr>
                <w:sz w:val="22"/>
                <w:szCs w:val="22"/>
              </w:rPr>
              <w:t>Okula yeni başlayan öğrencilerden oryantasyon</w:t>
            </w:r>
            <w:r w:rsidR="00DB4D5A">
              <w:rPr>
                <w:sz w:val="22"/>
                <w:szCs w:val="22"/>
              </w:rPr>
              <w:t xml:space="preserve"> (uyum) </w:t>
            </w:r>
            <w:r>
              <w:rPr>
                <w:sz w:val="22"/>
                <w:szCs w:val="22"/>
              </w:rPr>
              <w:t>eğitimine katılanların oranı (%)</w:t>
            </w:r>
          </w:p>
        </w:tc>
        <w:tc>
          <w:tcPr>
            <w:tcW w:w="1134" w:type="dxa"/>
            <w:shd w:val="clear" w:color="auto" w:fill="auto"/>
            <w:noWrap/>
            <w:vAlign w:val="center"/>
          </w:tcPr>
          <w:p w:rsidR="006756B4" w:rsidRPr="003322A4" w:rsidRDefault="008837C9" w:rsidP="008837C9">
            <w:pPr>
              <w:jc w:val="center"/>
              <w:rPr>
                <w:sz w:val="22"/>
                <w:szCs w:val="22"/>
              </w:rPr>
            </w:pPr>
            <w:r>
              <w:rPr>
                <w:sz w:val="22"/>
                <w:szCs w:val="22"/>
              </w:rPr>
              <w:t>95</w:t>
            </w:r>
          </w:p>
        </w:tc>
        <w:tc>
          <w:tcPr>
            <w:tcW w:w="708" w:type="dxa"/>
            <w:shd w:val="clear" w:color="auto" w:fill="auto"/>
            <w:noWrap/>
            <w:vAlign w:val="center"/>
          </w:tcPr>
          <w:p w:rsidR="006756B4" w:rsidRPr="003322A4" w:rsidRDefault="008837C9" w:rsidP="008837C9">
            <w:pPr>
              <w:jc w:val="center"/>
              <w:rPr>
                <w:sz w:val="22"/>
                <w:szCs w:val="22"/>
              </w:rPr>
            </w:pPr>
            <w:r>
              <w:rPr>
                <w:sz w:val="22"/>
                <w:szCs w:val="22"/>
              </w:rPr>
              <w:t>96</w:t>
            </w:r>
          </w:p>
        </w:tc>
        <w:tc>
          <w:tcPr>
            <w:tcW w:w="709" w:type="dxa"/>
          </w:tcPr>
          <w:p w:rsidR="006756B4" w:rsidRPr="003322A4" w:rsidRDefault="008837C9" w:rsidP="008837C9">
            <w:pPr>
              <w:jc w:val="center"/>
              <w:rPr>
                <w:sz w:val="22"/>
                <w:szCs w:val="22"/>
              </w:rPr>
            </w:pPr>
            <w:r>
              <w:rPr>
                <w:sz w:val="22"/>
                <w:szCs w:val="22"/>
              </w:rPr>
              <w:t>97</w:t>
            </w:r>
          </w:p>
        </w:tc>
        <w:tc>
          <w:tcPr>
            <w:tcW w:w="709" w:type="dxa"/>
          </w:tcPr>
          <w:p w:rsidR="006756B4" w:rsidRPr="003322A4" w:rsidRDefault="008837C9" w:rsidP="008837C9">
            <w:pPr>
              <w:jc w:val="center"/>
              <w:rPr>
                <w:sz w:val="22"/>
                <w:szCs w:val="22"/>
              </w:rPr>
            </w:pPr>
            <w:r>
              <w:rPr>
                <w:sz w:val="22"/>
                <w:szCs w:val="22"/>
              </w:rPr>
              <w:t>99</w:t>
            </w:r>
          </w:p>
        </w:tc>
        <w:tc>
          <w:tcPr>
            <w:tcW w:w="709" w:type="dxa"/>
          </w:tcPr>
          <w:p w:rsidR="006756B4" w:rsidRPr="003322A4" w:rsidRDefault="008837C9" w:rsidP="008837C9">
            <w:pPr>
              <w:jc w:val="center"/>
              <w:rPr>
                <w:sz w:val="22"/>
                <w:szCs w:val="22"/>
              </w:rPr>
            </w:pPr>
            <w:r>
              <w:rPr>
                <w:sz w:val="22"/>
                <w:szCs w:val="22"/>
              </w:rPr>
              <w:t>99</w:t>
            </w:r>
          </w:p>
        </w:tc>
        <w:tc>
          <w:tcPr>
            <w:tcW w:w="742" w:type="dxa"/>
          </w:tcPr>
          <w:p w:rsidR="006756B4" w:rsidRPr="003322A4" w:rsidRDefault="008837C9" w:rsidP="008837C9">
            <w:pPr>
              <w:jc w:val="center"/>
              <w:rPr>
                <w:sz w:val="22"/>
                <w:szCs w:val="22"/>
              </w:rPr>
            </w:pPr>
            <w:r>
              <w:rPr>
                <w:sz w:val="22"/>
                <w:szCs w:val="22"/>
              </w:rPr>
              <w:t>100</w:t>
            </w:r>
          </w:p>
        </w:tc>
      </w:tr>
      <w:tr w:rsidR="006756B4" w:rsidRPr="00A47F2F" w:rsidTr="00707B5D">
        <w:trPr>
          <w:trHeight w:val="549"/>
        </w:trPr>
        <w:tc>
          <w:tcPr>
            <w:tcW w:w="1757" w:type="dxa"/>
            <w:shd w:val="clear" w:color="auto" w:fill="auto"/>
            <w:vAlign w:val="center"/>
          </w:tcPr>
          <w:p w:rsidR="006756B4" w:rsidRPr="003322A4" w:rsidRDefault="006756B4" w:rsidP="00707B5D">
            <w:pPr>
              <w:rPr>
                <w:sz w:val="22"/>
                <w:szCs w:val="22"/>
              </w:rPr>
            </w:pPr>
            <w:r w:rsidRPr="003322A4">
              <w:rPr>
                <w:b/>
                <w:bCs/>
                <w:color w:val="FF0000"/>
                <w:sz w:val="22"/>
                <w:szCs w:val="22"/>
              </w:rPr>
              <w:t>PG.1.</w:t>
            </w:r>
            <w:r>
              <w:rPr>
                <w:b/>
                <w:bCs/>
                <w:color w:val="FF0000"/>
                <w:sz w:val="22"/>
                <w:szCs w:val="22"/>
              </w:rPr>
              <w:t>1.3</w:t>
            </w:r>
          </w:p>
        </w:tc>
        <w:tc>
          <w:tcPr>
            <w:tcW w:w="6748" w:type="dxa"/>
            <w:shd w:val="clear" w:color="auto" w:fill="CCC0D9"/>
            <w:vAlign w:val="center"/>
          </w:tcPr>
          <w:p w:rsidR="006756B4" w:rsidRPr="003322A4" w:rsidRDefault="001361A9" w:rsidP="00707B5D">
            <w:pPr>
              <w:rPr>
                <w:sz w:val="22"/>
                <w:szCs w:val="22"/>
              </w:rPr>
            </w:pPr>
            <w:r w:rsidRPr="001361A9">
              <w:rPr>
                <w:sz w:val="22"/>
                <w:szCs w:val="22"/>
              </w:rPr>
              <w:t>Kesintisiz ve mazeretsiz 10</w:t>
            </w:r>
            <w:r>
              <w:rPr>
                <w:sz w:val="22"/>
                <w:szCs w:val="22"/>
              </w:rPr>
              <w:t xml:space="preserve"> gün ve üzeri devamsız </w:t>
            </w:r>
            <w:r w:rsidRPr="006A2F0A">
              <w:rPr>
                <w:sz w:val="22"/>
                <w:szCs w:val="22"/>
              </w:rPr>
              <w:t>öğrencilerden</w:t>
            </w:r>
            <w:r>
              <w:rPr>
                <w:sz w:val="22"/>
                <w:szCs w:val="22"/>
              </w:rPr>
              <w:t xml:space="preserve"> devamı sağlanan öğrenci oranı (%)</w:t>
            </w:r>
          </w:p>
        </w:tc>
        <w:tc>
          <w:tcPr>
            <w:tcW w:w="1134" w:type="dxa"/>
            <w:shd w:val="clear" w:color="auto" w:fill="auto"/>
            <w:noWrap/>
            <w:vAlign w:val="center"/>
          </w:tcPr>
          <w:p w:rsidR="006756B4" w:rsidRPr="003322A4" w:rsidRDefault="008837C9" w:rsidP="00707B5D">
            <w:pPr>
              <w:rPr>
                <w:sz w:val="22"/>
                <w:szCs w:val="22"/>
              </w:rPr>
            </w:pPr>
            <w:r>
              <w:rPr>
                <w:sz w:val="22"/>
                <w:szCs w:val="22"/>
              </w:rPr>
              <w:t>0</w:t>
            </w:r>
          </w:p>
        </w:tc>
        <w:tc>
          <w:tcPr>
            <w:tcW w:w="708" w:type="dxa"/>
            <w:shd w:val="clear" w:color="auto" w:fill="auto"/>
            <w:noWrap/>
            <w:vAlign w:val="center"/>
          </w:tcPr>
          <w:p w:rsidR="006756B4" w:rsidRPr="003322A4" w:rsidRDefault="008837C9" w:rsidP="00707B5D">
            <w:pPr>
              <w:rPr>
                <w:sz w:val="22"/>
                <w:szCs w:val="22"/>
              </w:rPr>
            </w:pPr>
            <w:r>
              <w:rPr>
                <w:sz w:val="22"/>
                <w:szCs w:val="22"/>
              </w:rPr>
              <w:t>0</w:t>
            </w:r>
          </w:p>
        </w:tc>
        <w:tc>
          <w:tcPr>
            <w:tcW w:w="709" w:type="dxa"/>
          </w:tcPr>
          <w:p w:rsidR="006756B4" w:rsidRPr="003322A4" w:rsidRDefault="008837C9" w:rsidP="00707B5D">
            <w:pPr>
              <w:rPr>
                <w:sz w:val="22"/>
                <w:szCs w:val="22"/>
              </w:rPr>
            </w:pPr>
            <w:r>
              <w:rPr>
                <w:sz w:val="22"/>
                <w:szCs w:val="22"/>
              </w:rPr>
              <w:t>0</w:t>
            </w:r>
          </w:p>
        </w:tc>
        <w:tc>
          <w:tcPr>
            <w:tcW w:w="709" w:type="dxa"/>
          </w:tcPr>
          <w:p w:rsidR="006756B4" w:rsidRPr="003322A4" w:rsidRDefault="008837C9" w:rsidP="00707B5D">
            <w:pPr>
              <w:rPr>
                <w:sz w:val="22"/>
                <w:szCs w:val="22"/>
              </w:rPr>
            </w:pPr>
            <w:r>
              <w:rPr>
                <w:sz w:val="22"/>
                <w:szCs w:val="22"/>
              </w:rPr>
              <w:t>0</w:t>
            </w:r>
          </w:p>
        </w:tc>
        <w:tc>
          <w:tcPr>
            <w:tcW w:w="709" w:type="dxa"/>
          </w:tcPr>
          <w:p w:rsidR="006756B4" w:rsidRPr="003322A4" w:rsidRDefault="008837C9" w:rsidP="00707B5D">
            <w:pPr>
              <w:rPr>
                <w:sz w:val="22"/>
                <w:szCs w:val="22"/>
              </w:rPr>
            </w:pPr>
            <w:r>
              <w:rPr>
                <w:sz w:val="22"/>
                <w:szCs w:val="22"/>
              </w:rPr>
              <w:t>0</w:t>
            </w:r>
          </w:p>
        </w:tc>
        <w:tc>
          <w:tcPr>
            <w:tcW w:w="742" w:type="dxa"/>
          </w:tcPr>
          <w:p w:rsidR="006756B4" w:rsidRPr="003322A4" w:rsidRDefault="008837C9" w:rsidP="00707B5D">
            <w:pPr>
              <w:rPr>
                <w:sz w:val="22"/>
                <w:szCs w:val="22"/>
              </w:rPr>
            </w:pPr>
            <w:r>
              <w:rPr>
                <w:sz w:val="22"/>
                <w:szCs w:val="22"/>
              </w:rPr>
              <w:t>0</w:t>
            </w:r>
          </w:p>
        </w:tc>
      </w:tr>
      <w:tr w:rsidR="006756B4" w:rsidRPr="00A47F2F" w:rsidTr="006756B4">
        <w:trPr>
          <w:trHeight w:val="549"/>
        </w:trPr>
        <w:tc>
          <w:tcPr>
            <w:tcW w:w="1757" w:type="dxa"/>
            <w:shd w:val="clear" w:color="auto" w:fill="auto"/>
            <w:vAlign w:val="center"/>
          </w:tcPr>
          <w:p w:rsidR="006756B4" w:rsidRPr="003322A4" w:rsidRDefault="006756B4" w:rsidP="00707B5D">
            <w:pPr>
              <w:rPr>
                <w:sz w:val="22"/>
                <w:szCs w:val="22"/>
              </w:rPr>
            </w:pPr>
            <w:r w:rsidRPr="003322A4">
              <w:rPr>
                <w:b/>
                <w:bCs/>
                <w:color w:val="FF0000"/>
                <w:sz w:val="22"/>
                <w:szCs w:val="22"/>
              </w:rPr>
              <w:t>PG.1.</w:t>
            </w:r>
            <w:r>
              <w:rPr>
                <w:b/>
                <w:bCs/>
                <w:color w:val="FF0000"/>
                <w:sz w:val="22"/>
                <w:szCs w:val="22"/>
              </w:rPr>
              <w:t>1.4</w:t>
            </w:r>
          </w:p>
        </w:tc>
        <w:tc>
          <w:tcPr>
            <w:tcW w:w="6748" w:type="dxa"/>
            <w:shd w:val="clear" w:color="auto" w:fill="auto"/>
            <w:vAlign w:val="center"/>
          </w:tcPr>
          <w:p w:rsidR="006756B4" w:rsidRPr="003322A4" w:rsidRDefault="006756B4" w:rsidP="00707B5D">
            <w:pPr>
              <w:rPr>
                <w:sz w:val="22"/>
                <w:szCs w:val="22"/>
              </w:rPr>
            </w:pPr>
            <w:r>
              <w:rPr>
                <w:sz w:val="22"/>
                <w:szCs w:val="22"/>
              </w:rPr>
              <w:t>Bir eğitim ve öğretim döneminde 20 gün ve üzeri devamsızlık yapan öğrenci oranı (%)</w:t>
            </w:r>
          </w:p>
        </w:tc>
        <w:tc>
          <w:tcPr>
            <w:tcW w:w="1134" w:type="dxa"/>
            <w:shd w:val="clear" w:color="auto" w:fill="auto"/>
            <w:noWrap/>
            <w:vAlign w:val="center"/>
          </w:tcPr>
          <w:p w:rsidR="006756B4" w:rsidRPr="003322A4" w:rsidRDefault="008837C9" w:rsidP="00707B5D">
            <w:pPr>
              <w:rPr>
                <w:sz w:val="22"/>
                <w:szCs w:val="22"/>
              </w:rPr>
            </w:pPr>
            <w:r>
              <w:rPr>
                <w:sz w:val="22"/>
                <w:szCs w:val="22"/>
              </w:rPr>
              <w:t>0,3</w:t>
            </w:r>
          </w:p>
        </w:tc>
        <w:tc>
          <w:tcPr>
            <w:tcW w:w="708" w:type="dxa"/>
            <w:shd w:val="clear" w:color="auto" w:fill="auto"/>
            <w:noWrap/>
            <w:vAlign w:val="center"/>
          </w:tcPr>
          <w:p w:rsidR="006756B4" w:rsidRPr="003322A4" w:rsidRDefault="008837C9" w:rsidP="00707B5D">
            <w:pPr>
              <w:rPr>
                <w:sz w:val="22"/>
                <w:szCs w:val="22"/>
              </w:rPr>
            </w:pPr>
            <w:r>
              <w:rPr>
                <w:sz w:val="22"/>
                <w:szCs w:val="22"/>
              </w:rPr>
              <w:t>0,3</w:t>
            </w:r>
          </w:p>
        </w:tc>
        <w:tc>
          <w:tcPr>
            <w:tcW w:w="709" w:type="dxa"/>
          </w:tcPr>
          <w:p w:rsidR="006756B4" w:rsidRPr="003322A4" w:rsidRDefault="008837C9" w:rsidP="00707B5D">
            <w:pPr>
              <w:rPr>
                <w:sz w:val="22"/>
                <w:szCs w:val="22"/>
              </w:rPr>
            </w:pPr>
            <w:r>
              <w:rPr>
                <w:sz w:val="22"/>
                <w:szCs w:val="22"/>
              </w:rPr>
              <w:t>0</w:t>
            </w:r>
          </w:p>
        </w:tc>
        <w:tc>
          <w:tcPr>
            <w:tcW w:w="709" w:type="dxa"/>
          </w:tcPr>
          <w:p w:rsidR="006756B4" w:rsidRPr="003322A4" w:rsidRDefault="008837C9" w:rsidP="00707B5D">
            <w:pPr>
              <w:rPr>
                <w:sz w:val="22"/>
                <w:szCs w:val="22"/>
              </w:rPr>
            </w:pPr>
            <w:r>
              <w:rPr>
                <w:sz w:val="22"/>
                <w:szCs w:val="22"/>
              </w:rPr>
              <w:t>0</w:t>
            </w:r>
          </w:p>
        </w:tc>
        <w:tc>
          <w:tcPr>
            <w:tcW w:w="709" w:type="dxa"/>
          </w:tcPr>
          <w:p w:rsidR="006756B4" w:rsidRPr="003322A4" w:rsidRDefault="008837C9" w:rsidP="00707B5D">
            <w:pPr>
              <w:rPr>
                <w:sz w:val="22"/>
                <w:szCs w:val="22"/>
              </w:rPr>
            </w:pPr>
            <w:r>
              <w:rPr>
                <w:sz w:val="22"/>
                <w:szCs w:val="22"/>
              </w:rPr>
              <w:t>0</w:t>
            </w:r>
          </w:p>
        </w:tc>
        <w:tc>
          <w:tcPr>
            <w:tcW w:w="742" w:type="dxa"/>
          </w:tcPr>
          <w:p w:rsidR="006756B4" w:rsidRPr="003322A4" w:rsidRDefault="008837C9" w:rsidP="00707B5D">
            <w:pPr>
              <w:rPr>
                <w:sz w:val="22"/>
                <w:szCs w:val="22"/>
              </w:rPr>
            </w:pPr>
            <w:r>
              <w:rPr>
                <w:sz w:val="22"/>
                <w:szCs w:val="22"/>
              </w:rPr>
              <w:t>0</w:t>
            </w:r>
          </w:p>
        </w:tc>
      </w:tr>
      <w:tr w:rsidR="006756B4" w:rsidRPr="00A47F2F" w:rsidTr="006756B4">
        <w:trPr>
          <w:trHeight w:val="549"/>
        </w:trPr>
        <w:tc>
          <w:tcPr>
            <w:tcW w:w="1757" w:type="dxa"/>
            <w:shd w:val="clear" w:color="auto" w:fill="auto"/>
            <w:vAlign w:val="center"/>
          </w:tcPr>
          <w:p w:rsidR="006756B4" w:rsidRPr="003322A4" w:rsidRDefault="006756B4" w:rsidP="00707B5D">
            <w:pPr>
              <w:rPr>
                <w:sz w:val="22"/>
                <w:szCs w:val="22"/>
              </w:rPr>
            </w:pPr>
            <w:r w:rsidRPr="003322A4">
              <w:rPr>
                <w:b/>
                <w:bCs/>
                <w:color w:val="FF0000"/>
                <w:sz w:val="22"/>
                <w:szCs w:val="22"/>
              </w:rPr>
              <w:t>PG.1.</w:t>
            </w:r>
            <w:r>
              <w:rPr>
                <w:b/>
                <w:bCs/>
                <w:color w:val="FF0000"/>
                <w:sz w:val="22"/>
                <w:szCs w:val="22"/>
              </w:rPr>
              <w:t>1.5</w:t>
            </w:r>
          </w:p>
        </w:tc>
        <w:tc>
          <w:tcPr>
            <w:tcW w:w="6748" w:type="dxa"/>
            <w:shd w:val="clear" w:color="auto" w:fill="auto"/>
            <w:vAlign w:val="center"/>
          </w:tcPr>
          <w:p w:rsidR="006756B4" w:rsidRPr="003322A4" w:rsidRDefault="001361A9" w:rsidP="001361A9">
            <w:pPr>
              <w:rPr>
                <w:sz w:val="22"/>
                <w:szCs w:val="22"/>
              </w:rPr>
            </w:pPr>
            <w:r>
              <w:rPr>
                <w:sz w:val="22"/>
                <w:szCs w:val="22"/>
              </w:rPr>
              <w:t>Taşımalı eğitim kapsamında kayıtlı bulunan öğrencilerden taşıması yapılanların oranı (%)</w:t>
            </w:r>
          </w:p>
        </w:tc>
        <w:tc>
          <w:tcPr>
            <w:tcW w:w="1134" w:type="dxa"/>
            <w:shd w:val="clear" w:color="auto" w:fill="auto"/>
            <w:noWrap/>
            <w:vAlign w:val="center"/>
          </w:tcPr>
          <w:p w:rsidR="006756B4" w:rsidRPr="003322A4" w:rsidRDefault="006756B4" w:rsidP="00707B5D">
            <w:pPr>
              <w:rPr>
                <w:sz w:val="22"/>
                <w:szCs w:val="22"/>
              </w:rPr>
            </w:pPr>
          </w:p>
        </w:tc>
        <w:tc>
          <w:tcPr>
            <w:tcW w:w="708" w:type="dxa"/>
            <w:shd w:val="clear" w:color="auto" w:fill="auto"/>
            <w:noWrap/>
            <w:vAlign w:val="center"/>
          </w:tcPr>
          <w:p w:rsidR="006756B4" w:rsidRPr="003322A4" w:rsidRDefault="006756B4" w:rsidP="00707B5D">
            <w:pPr>
              <w:rPr>
                <w:sz w:val="22"/>
                <w:szCs w:val="22"/>
              </w:rPr>
            </w:pPr>
          </w:p>
        </w:tc>
        <w:tc>
          <w:tcPr>
            <w:tcW w:w="709" w:type="dxa"/>
          </w:tcPr>
          <w:p w:rsidR="006756B4" w:rsidRPr="003322A4" w:rsidRDefault="006756B4" w:rsidP="00707B5D">
            <w:pPr>
              <w:rPr>
                <w:sz w:val="22"/>
                <w:szCs w:val="22"/>
              </w:rPr>
            </w:pPr>
          </w:p>
        </w:tc>
        <w:tc>
          <w:tcPr>
            <w:tcW w:w="709" w:type="dxa"/>
          </w:tcPr>
          <w:p w:rsidR="006756B4" w:rsidRPr="003322A4" w:rsidRDefault="006756B4" w:rsidP="00707B5D">
            <w:pPr>
              <w:rPr>
                <w:sz w:val="22"/>
                <w:szCs w:val="22"/>
              </w:rPr>
            </w:pPr>
          </w:p>
        </w:tc>
        <w:tc>
          <w:tcPr>
            <w:tcW w:w="709" w:type="dxa"/>
          </w:tcPr>
          <w:p w:rsidR="006756B4" w:rsidRPr="003322A4" w:rsidRDefault="006756B4" w:rsidP="00707B5D">
            <w:pPr>
              <w:rPr>
                <w:sz w:val="22"/>
                <w:szCs w:val="22"/>
              </w:rPr>
            </w:pPr>
          </w:p>
        </w:tc>
        <w:tc>
          <w:tcPr>
            <w:tcW w:w="742" w:type="dxa"/>
          </w:tcPr>
          <w:p w:rsidR="006756B4" w:rsidRPr="003322A4" w:rsidRDefault="006756B4" w:rsidP="00707B5D">
            <w:pPr>
              <w:rPr>
                <w:sz w:val="22"/>
                <w:szCs w:val="22"/>
              </w:rPr>
            </w:pPr>
          </w:p>
        </w:tc>
      </w:tr>
      <w:tr w:rsidR="006756B4" w:rsidRPr="00A47F2F" w:rsidTr="006756B4">
        <w:trPr>
          <w:trHeight w:val="549"/>
        </w:trPr>
        <w:tc>
          <w:tcPr>
            <w:tcW w:w="1757" w:type="dxa"/>
            <w:shd w:val="clear" w:color="auto" w:fill="auto"/>
            <w:vAlign w:val="center"/>
          </w:tcPr>
          <w:p w:rsidR="006756B4" w:rsidRPr="003322A4" w:rsidRDefault="006756B4" w:rsidP="00707B5D">
            <w:pPr>
              <w:rPr>
                <w:b/>
                <w:bCs/>
                <w:color w:val="FF0000"/>
                <w:sz w:val="22"/>
                <w:szCs w:val="22"/>
              </w:rPr>
            </w:pPr>
            <w:r w:rsidRPr="003322A4">
              <w:rPr>
                <w:b/>
                <w:bCs/>
                <w:color w:val="FF0000"/>
                <w:sz w:val="22"/>
                <w:szCs w:val="22"/>
              </w:rPr>
              <w:t>PG.1.</w:t>
            </w:r>
            <w:r>
              <w:rPr>
                <w:b/>
                <w:bCs/>
                <w:color w:val="FF0000"/>
                <w:sz w:val="22"/>
                <w:szCs w:val="22"/>
              </w:rPr>
              <w:t>1.6</w:t>
            </w:r>
          </w:p>
        </w:tc>
        <w:tc>
          <w:tcPr>
            <w:tcW w:w="6748" w:type="dxa"/>
            <w:shd w:val="clear" w:color="auto" w:fill="auto"/>
            <w:vAlign w:val="center"/>
          </w:tcPr>
          <w:p w:rsidR="001361A9" w:rsidRPr="006A2F0A" w:rsidRDefault="001361A9" w:rsidP="00707B5D">
            <w:pPr>
              <w:rPr>
                <w:sz w:val="22"/>
                <w:szCs w:val="22"/>
              </w:rPr>
            </w:pPr>
            <w:r>
              <w:rPr>
                <w:sz w:val="22"/>
                <w:szCs w:val="22"/>
              </w:rPr>
              <w:t>Özel eğitime ihtiyaç duyan öğrenci ve ailelerine yönelik yıl içinde yapılan faaliyet oranı</w:t>
            </w:r>
          </w:p>
        </w:tc>
        <w:tc>
          <w:tcPr>
            <w:tcW w:w="1134" w:type="dxa"/>
            <w:shd w:val="clear" w:color="auto" w:fill="auto"/>
            <w:noWrap/>
            <w:vAlign w:val="center"/>
          </w:tcPr>
          <w:p w:rsidR="006756B4" w:rsidRPr="003322A4" w:rsidRDefault="006756B4" w:rsidP="00707B5D">
            <w:pPr>
              <w:rPr>
                <w:sz w:val="22"/>
                <w:szCs w:val="22"/>
              </w:rPr>
            </w:pPr>
          </w:p>
        </w:tc>
        <w:tc>
          <w:tcPr>
            <w:tcW w:w="708" w:type="dxa"/>
            <w:shd w:val="clear" w:color="auto" w:fill="auto"/>
            <w:noWrap/>
            <w:vAlign w:val="center"/>
          </w:tcPr>
          <w:p w:rsidR="006756B4" w:rsidRPr="003322A4" w:rsidRDefault="006756B4" w:rsidP="00707B5D">
            <w:pPr>
              <w:rPr>
                <w:sz w:val="22"/>
                <w:szCs w:val="22"/>
              </w:rPr>
            </w:pPr>
          </w:p>
        </w:tc>
        <w:tc>
          <w:tcPr>
            <w:tcW w:w="709" w:type="dxa"/>
          </w:tcPr>
          <w:p w:rsidR="006756B4" w:rsidRPr="003322A4" w:rsidRDefault="006756B4" w:rsidP="00707B5D">
            <w:pPr>
              <w:rPr>
                <w:sz w:val="22"/>
                <w:szCs w:val="22"/>
              </w:rPr>
            </w:pPr>
          </w:p>
        </w:tc>
        <w:tc>
          <w:tcPr>
            <w:tcW w:w="709" w:type="dxa"/>
          </w:tcPr>
          <w:p w:rsidR="006756B4" w:rsidRPr="003322A4" w:rsidRDefault="006756B4" w:rsidP="00707B5D">
            <w:pPr>
              <w:rPr>
                <w:sz w:val="22"/>
                <w:szCs w:val="22"/>
              </w:rPr>
            </w:pPr>
          </w:p>
        </w:tc>
        <w:tc>
          <w:tcPr>
            <w:tcW w:w="709" w:type="dxa"/>
          </w:tcPr>
          <w:p w:rsidR="006756B4" w:rsidRPr="003322A4" w:rsidRDefault="006756B4" w:rsidP="00707B5D">
            <w:pPr>
              <w:rPr>
                <w:sz w:val="22"/>
                <w:szCs w:val="22"/>
              </w:rPr>
            </w:pPr>
          </w:p>
        </w:tc>
        <w:tc>
          <w:tcPr>
            <w:tcW w:w="742" w:type="dxa"/>
          </w:tcPr>
          <w:p w:rsidR="006756B4" w:rsidRPr="003322A4" w:rsidRDefault="006756B4" w:rsidP="00707B5D">
            <w:pPr>
              <w:rPr>
                <w:sz w:val="22"/>
                <w:szCs w:val="22"/>
              </w:rPr>
            </w:pPr>
          </w:p>
        </w:tc>
      </w:tr>
    </w:tbl>
    <w:p w:rsidR="006756B4" w:rsidRDefault="006756B4" w:rsidP="006756B4">
      <w:pPr>
        <w:rPr>
          <w:b/>
          <w:sz w:val="28"/>
          <w:szCs w:val="28"/>
        </w:rPr>
      </w:pPr>
    </w:p>
    <w:p w:rsidR="006756B4" w:rsidRDefault="006756B4" w:rsidP="006756B4">
      <w:pPr>
        <w:rPr>
          <w:b/>
          <w:sz w:val="28"/>
          <w:szCs w:val="28"/>
        </w:rPr>
      </w:pPr>
    </w:p>
    <w:p w:rsidR="006756B4" w:rsidRDefault="006756B4" w:rsidP="006756B4">
      <w:pPr>
        <w:rPr>
          <w:b/>
          <w:sz w:val="28"/>
          <w:szCs w:val="28"/>
        </w:rPr>
      </w:pPr>
    </w:p>
    <w:p w:rsidR="006756B4" w:rsidRDefault="006756B4" w:rsidP="006756B4">
      <w:pPr>
        <w:rPr>
          <w:b/>
          <w:sz w:val="28"/>
          <w:szCs w:val="28"/>
        </w:rPr>
      </w:pPr>
    </w:p>
    <w:p w:rsidR="00C01942" w:rsidRDefault="00C01942" w:rsidP="006756B4">
      <w:pPr>
        <w:rPr>
          <w:b/>
          <w:sz w:val="28"/>
          <w:szCs w:val="28"/>
        </w:rPr>
      </w:pPr>
    </w:p>
    <w:p w:rsidR="006756B4" w:rsidRDefault="006756B4" w:rsidP="006756B4">
      <w:pPr>
        <w:rPr>
          <w:b/>
          <w:sz w:val="28"/>
          <w:szCs w:val="28"/>
        </w:rPr>
      </w:pPr>
      <w:r w:rsidRPr="008F3D60">
        <w:rPr>
          <w:b/>
          <w:sz w:val="28"/>
          <w:highlight w:val="yellow"/>
        </w:rPr>
        <w:t>Eylemle</w:t>
      </w:r>
      <w:r w:rsidR="008837C9">
        <w:rPr>
          <w:b/>
          <w:sz w:val="28"/>
        </w:rPr>
        <w:t>r</w:t>
      </w:r>
    </w:p>
    <w:tbl>
      <w:tblPr>
        <w:tblW w:w="5796" w:type="pct"/>
        <w:tblInd w:w="-497" w:type="dxa"/>
        <w:tblLayout w:type="fixed"/>
        <w:tblCellMar>
          <w:left w:w="70" w:type="dxa"/>
          <w:right w:w="70" w:type="dxa"/>
        </w:tblCellMar>
        <w:tblLook w:val="04A0"/>
      </w:tblPr>
      <w:tblGrid>
        <w:gridCol w:w="1525"/>
        <w:gridCol w:w="7263"/>
        <w:gridCol w:w="4129"/>
        <w:gridCol w:w="3479"/>
      </w:tblGrid>
      <w:tr w:rsidR="006756B4" w:rsidRPr="00A47F2F" w:rsidTr="006756B4">
        <w:trPr>
          <w:trHeight w:val="441"/>
          <w:tblHeader/>
        </w:trPr>
        <w:tc>
          <w:tcPr>
            <w:tcW w:w="4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56B4" w:rsidRPr="00A47F2F" w:rsidRDefault="006756B4" w:rsidP="00707B5D">
            <w:pPr>
              <w:jc w:val="center"/>
              <w:rPr>
                <w:b/>
                <w:bCs/>
                <w:color w:val="000000"/>
              </w:rPr>
            </w:pPr>
            <w:r>
              <w:rPr>
                <w:b/>
                <w:bCs/>
                <w:color w:val="000000"/>
              </w:rPr>
              <w:t>No</w:t>
            </w:r>
          </w:p>
        </w:tc>
        <w:tc>
          <w:tcPr>
            <w:tcW w:w="2215" w:type="pct"/>
            <w:tcBorders>
              <w:top w:val="single" w:sz="8" w:space="0" w:color="auto"/>
              <w:left w:val="nil"/>
              <w:bottom w:val="single" w:sz="8" w:space="0" w:color="auto"/>
              <w:right w:val="single" w:sz="8" w:space="0" w:color="auto"/>
            </w:tcBorders>
            <w:shd w:val="clear" w:color="auto" w:fill="auto"/>
            <w:noWrap/>
            <w:vAlign w:val="center"/>
            <w:hideMark/>
          </w:tcPr>
          <w:p w:rsidR="006756B4" w:rsidRPr="00A47F2F" w:rsidRDefault="006756B4" w:rsidP="00707B5D">
            <w:pPr>
              <w:jc w:val="center"/>
              <w:rPr>
                <w:b/>
                <w:bCs/>
                <w:color w:val="000000"/>
              </w:rPr>
            </w:pPr>
            <w:r>
              <w:rPr>
                <w:b/>
                <w:bCs/>
                <w:color w:val="000000"/>
              </w:rPr>
              <w:t>Eylem İfadesi</w:t>
            </w:r>
          </w:p>
        </w:tc>
        <w:tc>
          <w:tcPr>
            <w:tcW w:w="1259"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Sorumlusu</w:t>
            </w:r>
          </w:p>
        </w:tc>
        <w:tc>
          <w:tcPr>
            <w:tcW w:w="1061"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Tarihi</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hideMark/>
          </w:tcPr>
          <w:p w:rsidR="006756B4" w:rsidRPr="00A47F2F" w:rsidRDefault="006756B4" w:rsidP="00707B5D">
            <w:pPr>
              <w:jc w:val="center"/>
              <w:rPr>
                <w:b/>
                <w:bCs/>
                <w:color w:val="000000"/>
              </w:rPr>
            </w:pPr>
            <w:r w:rsidRPr="00A47F2F">
              <w:rPr>
                <w:b/>
                <w:bCs/>
                <w:color w:val="000000"/>
              </w:rPr>
              <w:t>1</w:t>
            </w:r>
            <w:r>
              <w:rPr>
                <w:b/>
                <w:bCs/>
                <w:color w:val="000000"/>
              </w:rPr>
              <w:t>.1.1.</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Kayıt bölgesinde yer alan öğrencilerin tespiti çalışması yapılacaktır.</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Okul İdaresi</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Eylül-20 Eylül</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2</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30148B">
              <w:t>Devamsızlık yapan öğrencilerin tespiti ve erken uyarı sistemi için çalışmalar yapılacaktır.</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 xml:space="preserve">Müdür Yardımcısı </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Eylül-20 Eylül</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3</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30148B">
              <w:t>Devamsızlık yapan öğrencilerin velileri ile özel aylık toplantı ve görüşmeler yapılacaktır.</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Rehberlik Servisi</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Her ayın son haftası</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4</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BD2430">
              <w:t>Özel eğitime ihtiyaç duyan öğrenci ve ailelerine yönelik RAM’dan destek alınarak eğitim-bilgilendirme faaliyetleri yapılacaktır.</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Okul Rehber Öğretmeni</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Her eğitim öğretim yılında en az 2 kez</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5</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BD2430">
              <w:t>Yeni kayıtla okulumuza gelen öğrencilere yönelik uyum programları yapılacaktır.</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Okul Uyum Komisyonu</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 – 10 Eylül</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6</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BD2430">
              <w:t>E-Okul verilerinin anlık takibi için veli portalının tanıtım faaliyeti yapılacaktır.</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Öğretmenler</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Ekim – Mart Ayları</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7</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E137A1">
              <w:t>EBA Ders Portalının öğrenci ve velilere tanıtımının yapılması</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Öğretmenler</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Ekim – Mart Ayları</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8</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A17D4C">
              <w:t>Taşımalı eğitim kapsamında servis şoförleri, öğrenci ve velilere yönelik bilgilendirme toplantılarının yapılması</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Okul İdaresi</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Eylül ve Şubat ayları</w:t>
            </w:r>
          </w:p>
        </w:tc>
      </w:tr>
    </w:tbl>
    <w:p w:rsidR="00DF35C9" w:rsidRPr="002B6FDB" w:rsidRDefault="003072A7" w:rsidP="002B6FDB">
      <w:pPr>
        <w:pStyle w:val="Balk2"/>
      </w:pPr>
      <w:bookmarkStart w:id="43" w:name="_Toc529519464"/>
      <w:bookmarkStart w:id="44"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3"/>
      <w:bookmarkEnd w:id="44"/>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rsidR="006756B4" w:rsidRPr="000C588D" w:rsidRDefault="006756B4" w:rsidP="006756B4">
      <w:pPr>
        <w:autoSpaceDE w:val="0"/>
        <w:autoSpaceDN w:val="0"/>
        <w:adjustRightInd w:val="0"/>
        <w:rPr>
          <w:color w:val="000000"/>
        </w:rPr>
      </w:pPr>
      <w:r>
        <w:rPr>
          <w:b/>
        </w:rPr>
        <w:t>AMAÇ 2</w:t>
      </w:r>
      <w:r w:rsidRPr="0073339A">
        <w:rPr>
          <w:b/>
        </w:rPr>
        <w:t>.</w:t>
      </w:r>
      <w:r w:rsidRPr="00A17D4C">
        <w:t>Öğrencilerimizin bilişsel, duygusal ve fiziksel olarak çok boyutlu gelişimini önemseyen nitelikli eğitim yapısı oluşturulacaktır.</w:t>
      </w:r>
    </w:p>
    <w:p w:rsidR="006756B4" w:rsidRDefault="006756B4" w:rsidP="006756B4">
      <w:r w:rsidRPr="00903F91">
        <w:rPr>
          <w:b/>
        </w:rPr>
        <w:t>Hedef</w:t>
      </w:r>
      <w:r>
        <w:rPr>
          <w:b/>
        </w:rPr>
        <w:t xml:space="preserve"> 2.1 </w:t>
      </w:r>
      <w:r w:rsidRPr="00A17D4C">
        <w:t>Öğrenme kazanımlarını takip eden ve başta veli, okul ve çocuğun yakın çevresi olmak üzere tüm paydaşları sürece dâhil eden bir yönetim anlayışı ile öğrencilerimizin akademik başarıları artırılacaktır.</w:t>
      </w: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B07500" w:rsidRDefault="00B07500" w:rsidP="006756B4">
      <w:pPr>
        <w:jc w:val="center"/>
        <w:rPr>
          <w:b/>
          <w:sz w:val="28"/>
          <w:szCs w:val="28"/>
        </w:rPr>
      </w:pPr>
    </w:p>
    <w:p w:rsidR="00327A92" w:rsidRDefault="00327A92"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commentRangeStart w:id="45"/>
      <w:r>
        <w:rPr>
          <w:b/>
          <w:sz w:val="28"/>
          <w:szCs w:val="28"/>
        </w:rPr>
        <w:lastRenderedPageBreak/>
        <w:t>Hedefe ilişkin Performans Göstergeleri</w:t>
      </w:r>
      <w:commentRangeEnd w:id="45"/>
      <w:r w:rsidR="00FA4653">
        <w:rPr>
          <w:rStyle w:val="AklamaBavurusu"/>
        </w:rPr>
        <w:commentReference w:id="45"/>
      </w:r>
    </w:p>
    <w:tbl>
      <w:tblPr>
        <w:tblW w:w="1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6287"/>
        <w:gridCol w:w="851"/>
        <w:gridCol w:w="708"/>
        <w:gridCol w:w="709"/>
        <w:gridCol w:w="709"/>
        <w:gridCol w:w="709"/>
        <w:gridCol w:w="742"/>
      </w:tblGrid>
      <w:tr w:rsidR="006756B4" w:rsidRPr="00A47F2F" w:rsidTr="00E63EF0">
        <w:trPr>
          <w:trHeight w:val="421"/>
          <w:jc w:val="center"/>
        </w:trPr>
        <w:tc>
          <w:tcPr>
            <w:tcW w:w="3545" w:type="dxa"/>
            <w:vMerge w:val="restart"/>
            <w:shd w:val="clear" w:color="auto" w:fill="auto"/>
            <w:noWrap/>
            <w:vAlign w:val="center"/>
            <w:hideMark/>
          </w:tcPr>
          <w:p w:rsidR="006756B4" w:rsidRPr="003322A4" w:rsidRDefault="006756B4" w:rsidP="00707B5D">
            <w:pPr>
              <w:rPr>
                <w:b/>
                <w:bCs/>
                <w:color w:val="000000"/>
                <w:sz w:val="22"/>
                <w:szCs w:val="22"/>
              </w:rPr>
            </w:pPr>
            <w:r>
              <w:rPr>
                <w:b/>
                <w:bCs/>
                <w:color w:val="000000"/>
                <w:sz w:val="22"/>
                <w:szCs w:val="22"/>
              </w:rPr>
              <w:t>No</w:t>
            </w:r>
          </w:p>
        </w:tc>
        <w:tc>
          <w:tcPr>
            <w:tcW w:w="6287" w:type="dxa"/>
            <w:vMerge w:val="restart"/>
            <w:shd w:val="clear" w:color="auto" w:fill="auto"/>
            <w:vAlign w:val="center"/>
            <w:hideMark/>
          </w:tcPr>
          <w:p w:rsidR="006756B4" w:rsidRPr="003322A4" w:rsidRDefault="006756B4" w:rsidP="00707B5D">
            <w:pPr>
              <w:rPr>
                <w:b/>
                <w:bCs/>
                <w:color w:val="000000"/>
                <w:sz w:val="20"/>
                <w:szCs w:val="22"/>
              </w:rPr>
            </w:pPr>
            <w:r w:rsidRPr="003322A4">
              <w:rPr>
                <w:b/>
                <w:bCs/>
                <w:color w:val="000000"/>
                <w:sz w:val="20"/>
                <w:szCs w:val="22"/>
              </w:rPr>
              <w:t>PERFORMANS</w:t>
            </w:r>
          </w:p>
          <w:p w:rsidR="006756B4" w:rsidRPr="003322A4" w:rsidRDefault="006756B4"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rsidR="006756B4" w:rsidRPr="0030148B" w:rsidRDefault="006756B4"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rsidR="006756B4" w:rsidRPr="003322A4" w:rsidRDefault="006756B4" w:rsidP="00707B5D">
            <w:pPr>
              <w:rPr>
                <w:b/>
                <w:bCs/>
                <w:color w:val="000000"/>
                <w:sz w:val="22"/>
                <w:szCs w:val="22"/>
              </w:rPr>
            </w:pPr>
            <w:r w:rsidRPr="003322A4">
              <w:rPr>
                <w:b/>
                <w:bCs/>
                <w:color w:val="000000"/>
                <w:sz w:val="22"/>
                <w:szCs w:val="22"/>
              </w:rPr>
              <w:t>HEDEF</w:t>
            </w:r>
          </w:p>
        </w:tc>
      </w:tr>
      <w:tr w:rsidR="006756B4" w:rsidRPr="00A47F2F" w:rsidTr="00E63EF0">
        <w:trPr>
          <w:trHeight w:val="309"/>
          <w:jc w:val="center"/>
        </w:trPr>
        <w:tc>
          <w:tcPr>
            <w:tcW w:w="3545" w:type="dxa"/>
            <w:vMerge/>
            <w:shd w:val="clear" w:color="auto" w:fill="auto"/>
            <w:vAlign w:val="center"/>
            <w:hideMark/>
          </w:tcPr>
          <w:p w:rsidR="006756B4" w:rsidRPr="003322A4" w:rsidRDefault="006756B4" w:rsidP="00707B5D">
            <w:pPr>
              <w:rPr>
                <w:b/>
                <w:bCs/>
                <w:sz w:val="22"/>
                <w:szCs w:val="22"/>
              </w:rPr>
            </w:pPr>
          </w:p>
        </w:tc>
        <w:tc>
          <w:tcPr>
            <w:tcW w:w="6287" w:type="dxa"/>
            <w:vMerge/>
            <w:shd w:val="clear" w:color="auto" w:fill="auto"/>
            <w:vAlign w:val="center"/>
            <w:hideMark/>
          </w:tcPr>
          <w:p w:rsidR="006756B4" w:rsidRPr="003322A4" w:rsidRDefault="006756B4" w:rsidP="00707B5D">
            <w:pPr>
              <w:rPr>
                <w:b/>
                <w:bCs/>
                <w:sz w:val="22"/>
                <w:szCs w:val="22"/>
              </w:rPr>
            </w:pPr>
          </w:p>
        </w:tc>
        <w:tc>
          <w:tcPr>
            <w:tcW w:w="851"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2018</w:t>
            </w:r>
          </w:p>
        </w:tc>
        <w:tc>
          <w:tcPr>
            <w:tcW w:w="708"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2019</w:t>
            </w:r>
          </w:p>
        </w:tc>
        <w:tc>
          <w:tcPr>
            <w:tcW w:w="709" w:type="dxa"/>
            <w:vAlign w:val="center"/>
          </w:tcPr>
          <w:p w:rsidR="006756B4" w:rsidRPr="003322A4" w:rsidRDefault="006756B4" w:rsidP="00707B5D">
            <w:pPr>
              <w:rPr>
                <w:b/>
                <w:bCs/>
                <w:sz w:val="22"/>
                <w:szCs w:val="22"/>
              </w:rPr>
            </w:pPr>
            <w:r w:rsidRPr="003322A4">
              <w:rPr>
                <w:b/>
                <w:bCs/>
                <w:sz w:val="22"/>
                <w:szCs w:val="22"/>
              </w:rPr>
              <w:t>2020</w:t>
            </w:r>
          </w:p>
        </w:tc>
        <w:tc>
          <w:tcPr>
            <w:tcW w:w="709" w:type="dxa"/>
            <w:vAlign w:val="center"/>
          </w:tcPr>
          <w:p w:rsidR="006756B4" w:rsidRPr="003322A4" w:rsidRDefault="006756B4" w:rsidP="00707B5D">
            <w:pPr>
              <w:rPr>
                <w:b/>
                <w:bCs/>
                <w:sz w:val="22"/>
                <w:szCs w:val="22"/>
              </w:rPr>
            </w:pPr>
            <w:r w:rsidRPr="003322A4">
              <w:rPr>
                <w:b/>
                <w:bCs/>
                <w:sz w:val="22"/>
                <w:szCs w:val="22"/>
              </w:rPr>
              <w:t>2021</w:t>
            </w:r>
          </w:p>
        </w:tc>
        <w:tc>
          <w:tcPr>
            <w:tcW w:w="709" w:type="dxa"/>
            <w:vAlign w:val="center"/>
          </w:tcPr>
          <w:p w:rsidR="006756B4" w:rsidRPr="003322A4" w:rsidRDefault="006756B4" w:rsidP="00707B5D">
            <w:pPr>
              <w:rPr>
                <w:b/>
                <w:bCs/>
                <w:sz w:val="22"/>
                <w:szCs w:val="22"/>
              </w:rPr>
            </w:pPr>
            <w:r w:rsidRPr="003322A4">
              <w:rPr>
                <w:b/>
                <w:bCs/>
                <w:sz w:val="22"/>
                <w:szCs w:val="22"/>
              </w:rPr>
              <w:t>2022</w:t>
            </w:r>
          </w:p>
        </w:tc>
        <w:tc>
          <w:tcPr>
            <w:tcW w:w="742" w:type="dxa"/>
            <w:vAlign w:val="center"/>
          </w:tcPr>
          <w:p w:rsidR="006756B4" w:rsidRPr="003322A4" w:rsidRDefault="006756B4" w:rsidP="00707B5D">
            <w:pPr>
              <w:rPr>
                <w:b/>
                <w:bCs/>
                <w:sz w:val="22"/>
                <w:szCs w:val="22"/>
              </w:rPr>
            </w:pPr>
            <w:r w:rsidRPr="003322A4">
              <w:rPr>
                <w:b/>
                <w:bCs/>
                <w:sz w:val="22"/>
                <w:szCs w:val="22"/>
              </w:rPr>
              <w:t>2023</w:t>
            </w:r>
          </w:p>
        </w:tc>
      </w:tr>
      <w:tr w:rsidR="006756B4" w:rsidRPr="00A47F2F" w:rsidTr="00707B5D">
        <w:trPr>
          <w:trHeight w:val="549"/>
          <w:jc w:val="center"/>
        </w:trPr>
        <w:tc>
          <w:tcPr>
            <w:tcW w:w="3545" w:type="dxa"/>
            <w:shd w:val="clear" w:color="auto" w:fill="auto"/>
            <w:vAlign w:val="center"/>
          </w:tcPr>
          <w:p w:rsidR="006756B4" w:rsidRPr="003322A4" w:rsidRDefault="006756B4" w:rsidP="00707B5D">
            <w:pPr>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.1</w:t>
            </w:r>
          </w:p>
        </w:tc>
        <w:tc>
          <w:tcPr>
            <w:tcW w:w="6287" w:type="dxa"/>
            <w:shd w:val="clear" w:color="auto" w:fill="CCC0D9"/>
            <w:vAlign w:val="center"/>
          </w:tcPr>
          <w:p w:rsidR="006756B4" w:rsidRPr="003322A4" w:rsidRDefault="006756B4" w:rsidP="00707B5D">
            <w:pPr>
              <w:rPr>
                <w:sz w:val="22"/>
                <w:szCs w:val="22"/>
              </w:rPr>
            </w:pPr>
            <w:commentRangeStart w:id="46"/>
            <w:r>
              <w:rPr>
                <w:sz w:val="22"/>
                <w:szCs w:val="22"/>
              </w:rPr>
              <w:t xml:space="preserve">Kurumumuzda </w:t>
            </w:r>
            <w:r w:rsidRPr="00A17D4C">
              <w:rPr>
                <w:sz w:val="22"/>
                <w:szCs w:val="22"/>
              </w:rPr>
              <w:t xml:space="preserve">destekleme ve yetiştirme kurslarına katılan öğrenci </w:t>
            </w:r>
            <w:r>
              <w:rPr>
                <w:sz w:val="22"/>
                <w:szCs w:val="22"/>
              </w:rPr>
              <w:t>oranı</w:t>
            </w:r>
            <w:commentRangeEnd w:id="46"/>
            <w:r w:rsidR="00FA4653">
              <w:rPr>
                <w:rStyle w:val="AklamaBavurusu"/>
              </w:rPr>
              <w:commentReference w:id="46"/>
            </w:r>
          </w:p>
        </w:tc>
        <w:tc>
          <w:tcPr>
            <w:tcW w:w="851" w:type="dxa"/>
            <w:shd w:val="clear" w:color="auto" w:fill="auto"/>
            <w:noWrap/>
            <w:vAlign w:val="center"/>
          </w:tcPr>
          <w:p w:rsidR="006756B4" w:rsidRPr="003322A4" w:rsidRDefault="008837C9" w:rsidP="00707B5D">
            <w:pPr>
              <w:rPr>
                <w:sz w:val="22"/>
                <w:szCs w:val="22"/>
              </w:rPr>
            </w:pPr>
            <w:r>
              <w:rPr>
                <w:sz w:val="22"/>
                <w:szCs w:val="22"/>
              </w:rPr>
              <w:t>70</w:t>
            </w:r>
          </w:p>
        </w:tc>
        <w:tc>
          <w:tcPr>
            <w:tcW w:w="708" w:type="dxa"/>
            <w:shd w:val="clear" w:color="auto" w:fill="auto"/>
            <w:noWrap/>
            <w:vAlign w:val="center"/>
          </w:tcPr>
          <w:p w:rsidR="006756B4" w:rsidRPr="003322A4" w:rsidRDefault="008837C9" w:rsidP="00707B5D">
            <w:pPr>
              <w:rPr>
                <w:sz w:val="22"/>
                <w:szCs w:val="22"/>
              </w:rPr>
            </w:pPr>
            <w:r>
              <w:rPr>
                <w:sz w:val="22"/>
                <w:szCs w:val="22"/>
              </w:rPr>
              <w:t>85</w:t>
            </w:r>
          </w:p>
        </w:tc>
        <w:tc>
          <w:tcPr>
            <w:tcW w:w="709" w:type="dxa"/>
          </w:tcPr>
          <w:p w:rsidR="006756B4" w:rsidRPr="003322A4" w:rsidRDefault="008837C9" w:rsidP="00707B5D">
            <w:pPr>
              <w:rPr>
                <w:sz w:val="22"/>
                <w:szCs w:val="22"/>
              </w:rPr>
            </w:pPr>
            <w:r>
              <w:rPr>
                <w:sz w:val="22"/>
                <w:szCs w:val="22"/>
              </w:rPr>
              <w:t>88</w:t>
            </w:r>
          </w:p>
        </w:tc>
        <w:tc>
          <w:tcPr>
            <w:tcW w:w="709" w:type="dxa"/>
          </w:tcPr>
          <w:p w:rsidR="006756B4" w:rsidRPr="003322A4" w:rsidRDefault="008837C9" w:rsidP="00707B5D">
            <w:pPr>
              <w:rPr>
                <w:sz w:val="22"/>
                <w:szCs w:val="22"/>
              </w:rPr>
            </w:pPr>
            <w:r>
              <w:rPr>
                <w:sz w:val="22"/>
                <w:szCs w:val="22"/>
              </w:rPr>
              <w:t>92</w:t>
            </w:r>
          </w:p>
        </w:tc>
        <w:tc>
          <w:tcPr>
            <w:tcW w:w="709" w:type="dxa"/>
          </w:tcPr>
          <w:p w:rsidR="006756B4" w:rsidRPr="003322A4" w:rsidRDefault="008837C9" w:rsidP="00707B5D">
            <w:pPr>
              <w:rPr>
                <w:sz w:val="22"/>
                <w:szCs w:val="22"/>
              </w:rPr>
            </w:pPr>
            <w:r>
              <w:rPr>
                <w:sz w:val="22"/>
                <w:szCs w:val="22"/>
              </w:rPr>
              <w:t>95</w:t>
            </w:r>
          </w:p>
        </w:tc>
        <w:tc>
          <w:tcPr>
            <w:tcW w:w="742" w:type="dxa"/>
          </w:tcPr>
          <w:p w:rsidR="006756B4" w:rsidRPr="003322A4" w:rsidRDefault="008837C9" w:rsidP="00707B5D">
            <w:pPr>
              <w:rPr>
                <w:sz w:val="22"/>
                <w:szCs w:val="22"/>
              </w:rPr>
            </w:pPr>
            <w:r>
              <w:rPr>
                <w:sz w:val="22"/>
                <w:szCs w:val="22"/>
              </w:rPr>
              <w:t>96</w:t>
            </w:r>
          </w:p>
        </w:tc>
      </w:tr>
      <w:tr w:rsidR="006756B4" w:rsidRPr="00A47F2F" w:rsidTr="00707B5D">
        <w:trPr>
          <w:trHeight w:val="549"/>
          <w:jc w:val="center"/>
        </w:trPr>
        <w:tc>
          <w:tcPr>
            <w:tcW w:w="3545" w:type="dxa"/>
            <w:shd w:val="clear" w:color="auto" w:fill="auto"/>
            <w:vAlign w:val="center"/>
          </w:tcPr>
          <w:p w:rsidR="006756B4" w:rsidRPr="003322A4" w:rsidRDefault="006756B4"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1.2</w:t>
            </w:r>
          </w:p>
        </w:tc>
        <w:tc>
          <w:tcPr>
            <w:tcW w:w="6287" w:type="dxa"/>
            <w:shd w:val="clear" w:color="auto" w:fill="CCC0D9"/>
            <w:vAlign w:val="center"/>
          </w:tcPr>
          <w:p w:rsidR="00FA4653" w:rsidRPr="003322A4" w:rsidRDefault="00FA4653" w:rsidP="00707B5D">
            <w:pPr>
              <w:rPr>
                <w:sz w:val="22"/>
                <w:szCs w:val="22"/>
              </w:rPr>
            </w:pPr>
            <w:r>
              <w:rPr>
                <w:sz w:val="22"/>
                <w:szCs w:val="22"/>
              </w:rPr>
              <w:t>8. sınıftan mezun olan öğrencilerden merkezi sınavla öğrenci alan ortaöğretim kurumlarına yerleşenlerin oranı</w:t>
            </w:r>
          </w:p>
        </w:tc>
        <w:tc>
          <w:tcPr>
            <w:tcW w:w="851" w:type="dxa"/>
            <w:shd w:val="clear" w:color="auto" w:fill="auto"/>
            <w:noWrap/>
            <w:vAlign w:val="center"/>
          </w:tcPr>
          <w:p w:rsidR="006756B4" w:rsidRPr="003322A4" w:rsidRDefault="00FC42B9" w:rsidP="00707B5D">
            <w:pPr>
              <w:rPr>
                <w:sz w:val="22"/>
                <w:szCs w:val="22"/>
              </w:rPr>
            </w:pPr>
            <w:r>
              <w:rPr>
                <w:sz w:val="22"/>
                <w:szCs w:val="22"/>
              </w:rPr>
              <w:t>21</w:t>
            </w:r>
          </w:p>
        </w:tc>
        <w:tc>
          <w:tcPr>
            <w:tcW w:w="708" w:type="dxa"/>
            <w:shd w:val="clear" w:color="auto" w:fill="auto"/>
            <w:noWrap/>
            <w:vAlign w:val="center"/>
          </w:tcPr>
          <w:p w:rsidR="006756B4" w:rsidRPr="003322A4" w:rsidRDefault="00FC42B9" w:rsidP="00707B5D">
            <w:pPr>
              <w:rPr>
                <w:sz w:val="22"/>
                <w:szCs w:val="22"/>
              </w:rPr>
            </w:pPr>
            <w:r>
              <w:rPr>
                <w:sz w:val="22"/>
                <w:szCs w:val="22"/>
              </w:rPr>
              <w:t>24</w:t>
            </w:r>
          </w:p>
        </w:tc>
        <w:tc>
          <w:tcPr>
            <w:tcW w:w="709" w:type="dxa"/>
          </w:tcPr>
          <w:p w:rsidR="006756B4" w:rsidRPr="003322A4" w:rsidRDefault="00FC42B9" w:rsidP="00707B5D">
            <w:pPr>
              <w:rPr>
                <w:sz w:val="22"/>
                <w:szCs w:val="22"/>
              </w:rPr>
            </w:pPr>
            <w:r>
              <w:rPr>
                <w:sz w:val="22"/>
                <w:szCs w:val="22"/>
              </w:rPr>
              <w:t>26</w:t>
            </w:r>
          </w:p>
        </w:tc>
        <w:tc>
          <w:tcPr>
            <w:tcW w:w="709" w:type="dxa"/>
          </w:tcPr>
          <w:p w:rsidR="006756B4" w:rsidRPr="003322A4" w:rsidRDefault="00FC42B9" w:rsidP="00707B5D">
            <w:pPr>
              <w:rPr>
                <w:sz w:val="22"/>
                <w:szCs w:val="22"/>
              </w:rPr>
            </w:pPr>
            <w:r>
              <w:rPr>
                <w:sz w:val="22"/>
                <w:szCs w:val="22"/>
              </w:rPr>
              <w:t>30</w:t>
            </w:r>
          </w:p>
        </w:tc>
        <w:tc>
          <w:tcPr>
            <w:tcW w:w="709" w:type="dxa"/>
          </w:tcPr>
          <w:p w:rsidR="006756B4" w:rsidRPr="003322A4" w:rsidRDefault="00FC42B9" w:rsidP="00707B5D">
            <w:pPr>
              <w:rPr>
                <w:sz w:val="22"/>
                <w:szCs w:val="22"/>
              </w:rPr>
            </w:pPr>
            <w:r>
              <w:rPr>
                <w:sz w:val="22"/>
                <w:szCs w:val="22"/>
              </w:rPr>
              <w:t>32</w:t>
            </w:r>
          </w:p>
        </w:tc>
        <w:tc>
          <w:tcPr>
            <w:tcW w:w="742" w:type="dxa"/>
          </w:tcPr>
          <w:p w:rsidR="006756B4" w:rsidRPr="003322A4" w:rsidRDefault="00FC42B9" w:rsidP="00707B5D">
            <w:pPr>
              <w:rPr>
                <w:sz w:val="22"/>
                <w:szCs w:val="22"/>
              </w:rPr>
            </w:pPr>
            <w:r>
              <w:rPr>
                <w:sz w:val="22"/>
                <w:szCs w:val="22"/>
              </w:rPr>
              <w:t>35</w:t>
            </w:r>
          </w:p>
        </w:tc>
      </w:tr>
      <w:tr w:rsidR="006756B4" w:rsidRPr="00A47F2F" w:rsidTr="00707B5D">
        <w:trPr>
          <w:trHeight w:val="549"/>
          <w:jc w:val="center"/>
        </w:trPr>
        <w:tc>
          <w:tcPr>
            <w:tcW w:w="3545" w:type="dxa"/>
            <w:shd w:val="clear" w:color="auto" w:fill="auto"/>
            <w:vAlign w:val="center"/>
          </w:tcPr>
          <w:p w:rsidR="006756B4" w:rsidRPr="003322A4" w:rsidRDefault="006756B4"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1.3</w:t>
            </w:r>
          </w:p>
        </w:tc>
        <w:tc>
          <w:tcPr>
            <w:tcW w:w="6287" w:type="dxa"/>
            <w:shd w:val="clear" w:color="auto" w:fill="CCC0D9"/>
            <w:vAlign w:val="center"/>
          </w:tcPr>
          <w:p w:rsidR="006756B4" w:rsidRPr="003322A4" w:rsidRDefault="006756B4" w:rsidP="00707B5D">
            <w:pPr>
              <w:rPr>
                <w:sz w:val="22"/>
                <w:szCs w:val="22"/>
              </w:rPr>
            </w:pPr>
            <w:r w:rsidRPr="00A17D4C">
              <w:rPr>
                <w:sz w:val="22"/>
                <w:szCs w:val="22"/>
              </w:rPr>
              <w:t xml:space="preserve">Ortaokul yabancı dil dersi yılsonu puanı ortalaması </w:t>
            </w:r>
          </w:p>
        </w:tc>
        <w:tc>
          <w:tcPr>
            <w:tcW w:w="851" w:type="dxa"/>
            <w:shd w:val="clear" w:color="auto" w:fill="auto"/>
            <w:noWrap/>
            <w:vAlign w:val="center"/>
          </w:tcPr>
          <w:p w:rsidR="006756B4" w:rsidRPr="003322A4" w:rsidRDefault="00A015E0" w:rsidP="00707B5D">
            <w:pPr>
              <w:rPr>
                <w:sz w:val="22"/>
                <w:szCs w:val="22"/>
              </w:rPr>
            </w:pPr>
            <w:r>
              <w:rPr>
                <w:sz w:val="22"/>
                <w:szCs w:val="22"/>
              </w:rPr>
              <w:t>3,5/5</w:t>
            </w:r>
          </w:p>
        </w:tc>
        <w:tc>
          <w:tcPr>
            <w:tcW w:w="708" w:type="dxa"/>
            <w:shd w:val="clear" w:color="auto" w:fill="auto"/>
            <w:noWrap/>
            <w:vAlign w:val="center"/>
          </w:tcPr>
          <w:p w:rsidR="006756B4" w:rsidRPr="003322A4" w:rsidRDefault="00A015E0" w:rsidP="00707B5D">
            <w:pPr>
              <w:rPr>
                <w:sz w:val="22"/>
                <w:szCs w:val="22"/>
              </w:rPr>
            </w:pPr>
            <w:r>
              <w:rPr>
                <w:sz w:val="22"/>
                <w:szCs w:val="22"/>
              </w:rPr>
              <w:t>3,6</w:t>
            </w:r>
          </w:p>
        </w:tc>
        <w:tc>
          <w:tcPr>
            <w:tcW w:w="709" w:type="dxa"/>
          </w:tcPr>
          <w:p w:rsidR="006756B4" w:rsidRPr="003322A4" w:rsidRDefault="00A015E0" w:rsidP="00707B5D">
            <w:pPr>
              <w:rPr>
                <w:sz w:val="22"/>
                <w:szCs w:val="22"/>
              </w:rPr>
            </w:pPr>
            <w:r>
              <w:rPr>
                <w:sz w:val="22"/>
                <w:szCs w:val="22"/>
              </w:rPr>
              <w:t>3,7</w:t>
            </w:r>
          </w:p>
        </w:tc>
        <w:tc>
          <w:tcPr>
            <w:tcW w:w="709" w:type="dxa"/>
          </w:tcPr>
          <w:p w:rsidR="006756B4" w:rsidRPr="003322A4" w:rsidRDefault="00A015E0" w:rsidP="00707B5D">
            <w:pPr>
              <w:rPr>
                <w:sz w:val="22"/>
                <w:szCs w:val="22"/>
              </w:rPr>
            </w:pPr>
            <w:r>
              <w:rPr>
                <w:sz w:val="22"/>
                <w:szCs w:val="22"/>
              </w:rPr>
              <w:t>3,8</w:t>
            </w:r>
          </w:p>
        </w:tc>
        <w:tc>
          <w:tcPr>
            <w:tcW w:w="709" w:type="dxa"/>
          </w:tcPr>
          <w:p w:rsidR="006756B4" w:rsidRPr="003322A4" w:rsidRDefault="00A015E0" w:rsidP="00707B5D">
            <w:pPr>
              <w:rPr>
                <w:sz w:val="22"/>
                <w:szCs w:val="22"/>
              </w:rPr>
            </w:pPr>
            <w:r>
              <w:rPr>
                <w:sz w:val="22"/>
                <w:szCs w:val="22"/>
              </w:rPr>
              <w:t>3,9</w:t>
            </w:r>
          </w:p>
        </w:tc>
        <w:tc>
          <w:tcPr>
            <w:tcW w:w="742" w:type="dxa"/>
          </w:tcPr>
          <w:p w:rsidR="006756B4" w:rsidRPr="003322A4" w:rsidRDefault="00A015E0" w:rsidP="00707B5D">
            <w:pPr>
              <w:rPr>
                <w:sz w:val="22"/>
                <w:szCs w:val="22"/>
              </w:rPr>
            </w:pPr>
            <w:r>
              <w:rPr>
                <w:sz w:val="22"/>
                <w:szCs w:val="22"/>
              </w:rPr>
              <w:t>4</w:t>
            </w:r>
          </w:p>
        </w:tc>
      </w:tr>
      <w:tr w:rsidR="00EA40F8" w:rsidRPr="00A47F2F" w:rsidTr="00707B5D">
        <w:trPr>
          <w:trHeight w:val="549"/>
          <w:jc w:val="center"/>
        </w:trPr>
        <w:tc>
          <w:tcPr>
            <w:tcW w:w="3545" w:type="dxa"/>
            <w:shd w:val="clear" w:color="auto" w:fill="auto"/>
            <w:vAlign w:val="center"/>
          </w:tcPr>
          <w:p w:rsidR="00EA40F8" w:rsidRDefault="00EA40F8" w:rsidP="00707B5D">
            <w:pPr>
              <w:rPr>
                <w:b/>
                <w:bCs/>
                <w:color w:val="FF0000"/>
                <w:sz w:val="22"/>
                <w:szCs w:val="22"/>
              </w:rPr>
            </w:pPr>
          </w:p>
        </w:tc>
        <w:tc>
          <w:tcPr>
            <w:tcW w:w="6287" w:type="dxa"/>
            <w:shd w:val="clear" w:color="auto" w:fill="CCC0D9"/>
            <w:vAlign w:val="center"/>
          </w:tcPr>
          <w:p w:rsidR="00EA40F8" w:rsidRPr="00773C57" w:rsidRDefault="00EA40F8" w:rsidP="00980C29">
            <w:pPr>
              <w:spacing w:after="0" w:line="240" w:lineRule="auto"/>
              <w:rPr>
                <w:color w:val="FF0000"/>
              </w:rPr>
            </w:pPr>
            <w:commentRangeStart w:id="47"/>
            <w:r w:rsidRPr="00773C57">
              <w:rPr>
                <w:color w:val="FF0000"/>
              </w:rPr>
              <w:t>Matematik dersi yılsonu puan ortalaması</w:t>
            </w:r>
            <w:commentRangeEnd w:id="47"/>
            <w:r w:rsidRPr="00773C57">
              <w:rPr>
                <w:rStyle w:val="AklamaBavurusu"/>
                <w:rFonts w:eastAsia="SimSun"/>
                <w:color w:val="FF0000"/>
              </w:rPr>
              <w:commentReference w:id="47"/>
            </w:r>
          </w:p>
        </w:tc>
        <w:tc>
          <w:tcPr>
            <w:tcW w:w="851" w:type="dxa"/>
            <w:shd w:val="clear" w:color="auto" w:fill="auto"/>
            <w:noWrap/>
            <w:vAlign w:val="center"/>
          </w:tcPr>
          <w:p w:rsidR="00EA40F8" w:rsidRPr="003322A4" w:rsidRDefault="00A015E0" w:rsidP="00707B5D">
            <w:pPr>
              <w:rPr>
                <w:sz w:val="22"/>
                <w:szCs w:val="22"/>
              </w:rPr>
            </w:pPr>
            <w:r>
              <w:rPr>
                <w:sz w:val="22"/>
                <w:szCs w:val="22"/>
              </w:rPr>
              <w:t>3,92/5</w:t>
            </w:r>
          </w:p>
        </w:tc>
        <w:tc>
          <w:tcPr>
            <w:tcW w:w="708" w:type="dxa"/>
            <w:shd w:val="clear" w:color="auto" w:fill="auto"/>
            <w:noWrap/>
            <w:vAlign w:val="center"/>
          </w:tcPr>
          <w:p w:rsidR="00EA40F8" w:rsidRPr="003322A4" w:rsidRDefault="00A015E0" w:rsidP="00707B5D">
            <w:pPr>
              <w:rPr>
                <w:sz w:val="22"/>
                <w:szCs w:val="22"/>
              </w:rPr>
            </w:pPr>
            <w:r>
              <w:rPr>
                <w:sz w:val="22"/>
                <w:szCs w:val="22"/>
              </w:rPr>
              <w:t>4</w:t>
            </w:r>
          </w:p>
        </w:tc>
        <w:tc>
          <w:tcPr>
            <w:tcW w:w="709" w:type="dxa"/>
          </w:tcPr>
          <w:p w:rsidR="00EA40F8" w:rsidRPr="003322A4" w:rsidRDefault="00A015E0" w:rsidP="00A015E0">
            <w:pPr>
              <w:rPr>
                <w:sz w:val="22"/>
                <w:szCs w:val="22"/>
              </w:rPr>
            </w:pPr>
            <w:r>
              <w:rPr>
                <w:sz w:val="22"/>
                <w:szCs w:val="22"/>
              </w:rPr>
              <w:t>4,10</w:t>
            </w:r>
          </w:p>
        </w:tc>
        <w:tc>
          <w:tcPr>
            <w:tcW w:w="709" w:type="dxa"/>
          </w:tcPr>
          <w:p w:rsidR="00EA40F8" w:rsidRPr="003322A4" w:rsidRDefault="00A015E0" w:rsidP="00707B5D">
            <w:pPr>
              <w:rPr>
                <w:sz w:val="22"/>
                <w:szCs w:val="22"/>
              </w:rPr>
            </w:pPr>
            <w:r>
              <w:rPr>
                <w:sz w:val="22"/>
                <w:szCs w:val="22"/>
              </w:rPr>
              <w:t>4,25</w:t>
            </w:r>
          </w:p>
        </w:tc>
        <w:tc>
          <w:tcPr>
            <w:tcW w:w="709" w:type="dxa"/>
          </w:tcPr>
          <w:p w:rsidR="00EA40F8" w:rsidRPr="003322A4" w:rsidRDefault="00A015E0" w:rsidP="00707B5D">
            <w:pPr>
              <w:rPr>
                <w:sz w:val="22"/>
                <w:szCs w:val="22"/>
              </w:rPr>
            </w:pPr>
            <w:r>
              <w:rPr>
                <w:sz w:val="22"/>
                <w:szCs w:val="22"/>
              </w:rPr>
              <w:t>4,30</w:t>
            </w:r>
          </w:p>
        </w:tc>
        <w:tc>
          <w:tcPr>
            <w:tcW w:w="742" w:type="dxa"/>
          </w:tcPr>
          <w:p w:rsidR="00EA40F8" w:rsidRPr="003322A4" w:rsidRDefault="00A015E0" w:rsidP="00707B5D">
            <w:pPr>
              <w:rPr>
                <w:sz w:val="22"/>
                <w:szCs w:val="22"/>
              </w:rPr>
            </w:pPr>
            <w:r>
              <w:rPr>
                <w:sz w:val="22"/>
                <w:szCs w:val="22"/>
              </w:rPr>
              <w:t>4,5</w:t>
            </w:r>
          </w:p>
        </w:tc>
      </w:tr>
      <w:tr w:rsidR="00EA40F8" w:rsidRPr="00A47F2F" w:rsidTr="00707B5D">
        <w:trPr>
          <w:trHeight w:val="549"/>
          <w:jc w:val="center"/>
        </w:trPr>
        <w:tc>
          <w:tcPr>
            <w:tcW w:w="3545" w:type="dxa"/>
            <w:shd w:val="clear" w:color="auto" w:fill="auto"/>
            <w:vAlign w:val="center"/>
          </w:tcPr>
          <w:p w:rsidR="00EA40F8" w:rsidRDefault="00EA40F8" w:rsidP="00707B5D">
            <w:pPr>
              <w:rPr>
                <w:b/>
                <w:bCs/>
                <w:color w:val="FF0000"/>
                <w:sz w:val="22"/>
                <w:szCs w:val="22"/>
              </w:rPr>
            </w:pPr>
          </w:p>
        </w:tc>
        <w:tc>
          <w:tcPr>
            <w:tcW w:w="6287" w:type="dxa"/>
            <w:shd w:val="clear" w:color="auto" w:fill="CCC0D9"/>
            <w:vAlign w:val="center"/>
          </w:tcPr>
          <w:p w:rsidR="00EA40F8" w:rsidRPr="00773C57" w:rsidRDefault="00EA40F8" w:rsidP="00980C29">
            <w:pPr>
              <w:spacing w:after="0" w:line="240" w:lineRule="auto"/>
              <w:rPr>
                <w:color w:val="FF0000"/>
              </w:rPr>
            </w:pPr>
            <w:commentRangeStart w:id="48"/>
            <w:r w:rsidRPr="00773C57">
              <w:rPr>
                <w:color w:val="FF0000"/>
              </w:rPr>
              <w:t>Türkçe  yılsonu puan ortalaması</w:t>
            </w:r>
            <w:commentRangeEnd w:id="48"/>
            <w:r w:rsidRPr="00773C57">
              <w:rPr>
                <w:rStyle w:val="AklamaBavurusu"/>
                <w:rFonts w:eastAsia="SimSun"/>
                <w:color w:val="FF0000"/>
              </w:rPr>
              <w:commentReference w:id="48"/>
            </w:r>
          </w:p>
        </w:tc>
        <w:tc>
          <w:tcPr>
            <w:tcW w:w="851" w:type="dxa"/>
            <w:shd w:val="clear" w:color="auto" w:fill="auto"/>
            <w:noWrap/>
            <w:vAlign w:val="center"/>
          </w:tcPr>
          <w:p w:rsidR="00EA40F8" w:rsidRPr="003322A4" w:rsidRDefault="00A015E0" w:rsidP="00707B5D">
            <w:pPr>
              <w:rPr>
                <w:sz w:val="22"/>
                <w:szCs w:val="22"/>
              </w:rPr>
            </w:pPr>
            <w:r>
              <w:rPr>
                <w:sz w:val="22"/>
                <w:szCs w:val="22"/>
              </w:rPr>
              <w:t>4.07/5</w:t>
            </w:r>
          </w:p>
        </w:tc>
        <w:tc>
          <w:tcPr>
            <w:tcW w:w="708" w:type="dxa"/>
            <w:shd w:val="clear" w:color="auto" w:fill="auto"/>
            <w:noWrap/>
            <w:vAlign w:val="center"/>
          </w:tcPr>
          <w:p w:rsidR="00EA40F8" w:rsidRPr="003322A4" w:rsidRDefault="00A015E0" w:rsidP="00707B5D">
            <w:pPr>
              <w:rPr>
                <w:sz w:val="22"/>
                <w:szCs w:val="22"/>
              </w:rPr>
            </w:pPr>
            <w:r>
              <w:rPr>
                <w:sz w:val="22"/>
                <w:szCs w:val="22"/>
              </w:rPr>
              <w:t>4,15</w:t>
            </w:r>
          </w:p>
        </w:tc>
        <w:tc>
          <w:tcPr>
            <w:tcW w:w="709" w:type="dxa"/>
          </w:tcPr>
          <w:p w:rsidR="00EA40F8" w:rsidRPr="003322A4" w:rsidRDefault="00A015E0" w:rsidP="00707B5D">
            <w:pPr>
              <w:rPr>
                <w:sz w:val="22"/>
                <w:szCs w:val="22"/>
              </w:rPr>
            </w:pPr>
            <w:r>
              <w:rPr>
                <w:sz w:val="22"/>
                <w:szCs w:val="22"/>
              </w:rPr>
              <w:t>4,25</w:t>
            </w:r>
          </w:p>
        </w:tc>
        <w:tc>
          <w:tcPr>
            <w:tcW w:w="709" w:type="dxa"/>
          </w:tcPr>
          <w:p w:rsidR="00EA40F8" w:rsidRPr="003322A4" w:rsidRDefault="00A015E0" w:rsidP="00707B5D">
            <w:pPr>
              <w:rPr>
                <w:sz w:val="22"/>
                <w:szCs w:val="22"/>
              </w:rPr>
            </w:pPr>
            <w:r>
              <w:rPr>
                <w:sz w:val="22"/>
                <w:szCs w:val="22"/>
              </w:rPr>
              <w:t>4,35</w:t>
            </w:r>
          </w:p>
        </w:tc>
        <w:tc>
          <w:tcPr>
            <w:tcW w:w="709" w:type="dxa"/>
          </w:tcPr>
          <w:p w:rsidR="00EA40F8" w:rsidRPr="003322A4" w:rsidRDefault="00A015E0" w:rsidP="00707B5D">
            <w:pPr>
              <w:rPr>
                <w:sz w:val="22"/>
                <w:szCs w:val="22"/>
              </w:rPr>
            </w:pPr>
            <w:r>
              <w:rPr>
                <w:sz w:val="22"/>
                <w:szCs w:val="22"/>
              </w:rPr>
              <w:t>4,5</w:t>
            </w:r>
          </w:p>
        </w:tc>
        <w:tc>
          <w:tcPr>
            <w:tcW w:w="742" w:type="dxa"/>
          </w:tcPr>
          <w:p w:rsidR="00EA40F8" w:rsidRPr="003322A4" w:rsidRDefault="00A015E0" w:rsidP="00707B5D">
            <w:pPr>
              <w:rPr>
                <w:sz w:val="22"/>
                <w:szCs w:val="22"/>
              </w:rPr>
            </w:pPr>
            <w:r>
              <w:rPr>
                <w:sz w:val="22"/>
                <w:szCs w:val="22"/>
              </w:rPr>
              <w:t>4,7</w:t>
            </w:r>
          </w:p>
        </w:tc>
      </w:tr>
      <w:tr w:rsidR="00EA40F8" w:rsidRPr="00A47F2F" w:rsidTr="00E63EF0">
        <w:trPr>
          <w:trHeight w:val="549"/>
          <w:jc w:val="center"/>
        </w:trPr>
        <w:tc>
          <w:tcPr>
            <w:tcW w:w="3545" w:type="dxa"/>
            <w:shd w:val="clear" w:color="auto" w:fill="auto"/>
            <w:vAlign w:val="center"/>
          </w:tcPr>
          <w:p w:rsidR="00EA40F8" w:rsidRPr="003322A4" w:rsidRDefault="00EA40F8"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1.4</w:t>
            </w:r>
          </w:p>
        </w:tc>
        <w:tc>
          <w:tcPr>
            <w:tcW w:w="6287" w:type="dxa"/>
            <w:shd w:val="clear" w:color="auto" w:fill="auto"/>
            <w:vAlign w:val="center"/>
          </w:tcPr>
          <w:p w:rsidR="00EA40F8" w:rsidRPr="003322A4" w:rsidRDefault="00EA40F8" w:rsidP="00707B5D">
            <w:pPr>
              <w:rPr>
                <w:sz w:val="22"/>
                <w:szCs w:val="22"/>
              </w:rPr>
            </w:pPr>
            <w:r w:rsidRPr="00A17D4C">
              <w:rPr>
                <w:sz w:val="22"/>
                <w:szCs w:val="22"/>
              </w:rPr>
              <w:t xml:space="preserve">Öğrenci başına okunan kitap </w:t>
            </w:r>
            <w:r>
              <w:rPr>
                <w:sz w:val="22"/>
                <w:szCs w:val="22"/>
              </w:rPr>
              <w:t>sayısı</w:t>
            </w:r>
          </w:p>
        </w:tc>
        <w:tc>
          <w:tcPr>
            <w:tcW w:w="851" w:type="dxa"/>
            <w:shd w:val="clear" w:color="auto" w:fill="auto"/>
            <w:noWrap/>
            <w:vAlign w:val="center"/>
          </w:tcPr>
          <w:p w:rsidR="00EA40F8" w:rsidRPr="003322A4" w:rsidRDefault="00EA40F8" w:rsidP="00707B5D">
            <w:pPr>
              <w:rPr>
                <w:sz w:val="22"/>
                <w:szCs w:val="22"/>
              </w:rPr>
            </w:pPr>
          </w:p>
        </w:tc>
        <w:tc>
          <w:tcPr>
            <w:tcW w:w="708" w:type="dxa"/>
            <w:shd w:val="clear" w:color="auto" w:fill="auto"/>
            <w:noWrap/>
            <w:vAlign w:val="center"/>
          </w:tcPr>
          <w:p w:rsidR="00EA40F8" w:rsidRPr="003322A4" w:rsidRDefault="00EA40F8" w:rsidP="00707B5D">
            <w:pPr>
              <w:rPr>
                <w:sz w:val="22"/>
                <w:szCs w:val="22"/>
              </w:rPr>
            </w:pPr>
          </w:p>
        </w:tc>
        <w:tc>
          <w:tcPr>
            <w:tcW w:w="709" w:type="dxa"/>
          </w:tcPr>
          <w:p w:rsidR="00EA40F8" w:rsidRPr="003322A4" w:rsidRDefault="00EA40F8" w:rsidP="00707B5D">
            <w:pPr>
              <w:rPr>
                <w:sz w:val="22"/>
                <w:szCs w:val="22"/>
              </w:rPr>
            </w:pPr>
          </w:p>
        </w:tc>
        <w:tc>
          <w:tcPr>
            <w:tcW w:w="709" w:type="dxa"/>
          </w:tcPr>
          <w:p w:rsidR="00EA40F8" w:rsidRPr="003322A4" w:rsidRDefault="00EA40F8" w:rsidP="00707B5D">
            <w:pPr>
              <w:rPr>
                <w:sz w:val="22"/>
                <w:szCs w:val="22"/>
              </w:rPr>
            </w:pPr>
          </w:p>
        </w:tc>
        <w:tc>
          <w:tcPr>
            <w:tcW w:w="709" w:type="dxa"/>
          </w:tcPr>
          <w:p w:rsidR="00EA40F8" w:rsidRPr="003322A4" w:rsidRDefault="00EA40F8" w:rsidP="00707B5D">
            <w:pPr>
              <w:rPr>
                <w:sz w:val="22"/>
                <w:szCs w:val="22"/>
              </w:rPr>
            </w:pPr>
          </w:p>
        </w:tc>
        <w:tc>
          <w:tcPr>
            <w:tcW w:w="742" w:type="dxa"/>
          </w:tcPr>
          <w:p w:rsidR="00EA40F8" w:rsidRPr="003322A4" w:rsidRDefault="00EA40F8" w:rsidP="00707B5D">
            <w:pPr>
              <w:rPr>
                <w:sz w:val="22"/>
                <w:szCs w:val="22"/>
              </w:rPr>
            </w:pPr>
          </w:p>
        </w:tc>
      </w:tr>
      <w:tr w:rsidR="00EA40F8" w:rsidRPr="00A47F2F" w:rsidTr="00E63EF0">
        <w:trPr>
          <w:trHeight w:val="549"/>
          <w:jc w:val="center"/>
        </w:trPr>
        <w:tc>
          <w:tcPr>
            <w:tcW w:w="3545" w:type="dxa"/>
            <w:shd w:val="clear" w:color="auto" w:fill="auto"/>
            <w:vAlign w:val="center"/>
          </w:tcPr>
          <w:p w:rsidR="00EA40F8" w:rsidRPr="003322A4" w:rsidRDefault="00EA40F8"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1.5</w:t>
            </w:r>
          </w:p>
        </w:tc>
        <w:tc>
          <w:tcPr>
            <w:tcW w:w="6287" w:type="dxa"/>
            <w:shd w:val="clear" w:color="auto" w:fill="auto"/>
            <w:vAlign w:val="center"/>
          </w:tcPr>
          <w:p w:rsidR="00EA40F8" w:rsidRPr="003322A4" w:rsidRDefault="00EA40F8" w:rsidP="00707B5D">
            <w:pPr>
              <w:rPr>
                <w:sz w:val="22"/>
                <w:szCs w:val="22"/>
              </w:rPr>
            </w:pPr>
            <w:r>
              <w:rPr>
                <w:sz w:val="22"/>
                <w:szCs w:val="22"/>
              </w:rPr>
              <w:t>İftihar (Onur) Belgesi alan öğrenci oranı</w:t>
            </w:r>
          </w:p>
        </w:tc>
        <w:tc>
          <w:tcPr>
            <w:tcW w:w="851" w:type="dxa"/>
            <w:shd w:val="clear" w:color="auto" w:fill="auto"/>
            <w:noWrap/>
            <w:vAlign w:val="center"/>
          </w:tcPr>
          <w:p w:rsidR="00EA40F8" w:rsidRPr="003322A4" w:rsidRDefault="00520A7F" w:rsidP="00707B5D">
            <w:pPr>
              <w:rPr>
                <w:sz w:val="22"/>
                <w:szCs w:val="22"/>
              </w:rPr>
            </w:pPr>
            <w:r>
              <w:rPr>
                <w:sz w:val="22"/>
                <w:szCs w:val="22"/>
              </w:rPr>
              <w:t>0</w:t>
            </w:r>
          </w:p>
        </w:tc>
        <w:tc>
          <w:tcPr>
            <w:tcW w:w="708" w:type="dxa"/>
            <w:shd w:val="clear" w:color="auto" w:fill="auto"/>
            <w:noWrap/>
            <w:vAlign w:val="center"/>
          </w:tcPr>
          <w:p w:rsidR="00EA40F8" w:rsidRPr="003322A4" w:rsidRDefault="00520A7F" w:rsidP="00707B5D">
            <w:pPr>
              <w:rPr>
                <w:sz w:val="22"/>
                <w:szCs w:val="22"/>
              </w:rPr>
            </w:pPr>
            <w:r>
              <w:rPr>
                <w:sz w:val="22"/>
                <w:szCs w:val="22"/>
              </w:rPr>
              <w:t>0,1</w:t>
            </w:r>
          </w:p>
        </w:tc>
        <w:tc>
          <w:tcPr>
            <w:tcW w:w="709" w:type="dxa"/>
          </w:tcPr>
          <w:p w:rsidR="00EA40F8" w:rsidRPr="003322A4" w:rsidRDefault="00520A7F" w:rsidP="00707B5D">
            <w:pPr>
              <w:rPr>
                <w:sz w:val="22"/>
                <w:szCs w:val="22"/>
              </w:rPr>
            </w:pPr>
            <w:r>
              <w:rPr>
                <w:sz w:val="22"/>
                <w:szCs w:val="22"/>
              </w:rPr>
              <w:t>0,3</w:t>
            </w:r>
          </w:p>
        </w:tc>
        <w:tc>
          <w:tcPr>
            <w:tcW w:w="709" w:type="dxa"/>
          </w:tcPr>
          <w:p w:rsidR="00EA40F8" w:rsidRPr="003322A4" w:rsidRDefault="00520A7F" w:rsidP="00707B5D">
            <w:pPr>
              <w:rPr>
                <w:sz w:val="22"/>
                <w:szCs w:val="22"/>
              </w:rPr>
            </w:pPr>
            <w:r>
              <w:rPr>
                <w:sz w:val="22"/>
                <w:szCs w:val="22"/>
              </w:rPr>
              <w:t>0,4</w:t>
            </w:r>
          </w:p>
        </w:tc>
        <w:tc>
          <w:tcPr>
            <w:tcW w:w="709" w:type="dxa"/>
          </w:tcPr>
          <w:p w:rsidR="00EA40F8" w:rsidRPr="003322A4" w:rsidRDefault="00520A7F" w:rsidP="00707B5D">
            <w:pPr>
              <w:rPr>
                <w:sz w:val="22"/>
                <w:szCs w:val="22"/>
              </w:rPr>
            </w:pPr>
            <w:r>
              <w:rPr>
                <w:sz w:val="22"/>
                <w:szCs w:val="22"/>
              </w:rPr>
              <w:t>0,45</w:t>
            </w:r>
          </w:p>
        </w:tc>
        <w:tc>
          <w:tcPr>
            <w:tcW w:w="742" w:type="dxa"/>
          </w:tcPr>
          <w:p w:rsidR="00EA40F8" w:rsidRPr="003322A4" w:rsidRDefault="00520A7F" w:rsidP="00707B5D">
            <w:pPr>
              <w:rPr>
                <w:sz w:val="22"/>
                <w:szCs w:val="22"/>
              </w:rPr>
            </w:pPr>
            <w:r>
              <w:rPr>
                <w:sz w:val="22"/>
                <w:szCs w:val="22"/>
              </w:rPr>
              <w:t>0,5</w:t>
            </w:r>
          </w:p>
        </w:tc>
      </w:tr>
    </w:tbl>
    <w:p w:rsidR="006756B4" w:rsidRDefault="006756B4" w:rsidP="006756B4">
      <w:pPr>
        <w:pStyle w:val="ListeParagraf"/>
        <w:ind w:left="1440"/>
      </w:pPr>
    </w:p>
    <w:p w:rsidR="00520A7F" w:rsidRDefault="00520A7F" w:rsidP="006756B4">
      <w:pPr>
        <w:pStyle w:val="ListeParagraf"/>
        <w:ind w:left="1440"/>
      </w:pPr>
    </w:p>
    <w:p w:rsidR="00520A7F" w:rsidRDefault="00520A7F" w:rsidP="006756B4">
      <w:pPr>
        <w:pStyle w:val="ListeParagraf"/>
        <w:ind w:left="1440"/>
      </w:pPr>
    </w:p>
    <w:p w:rsidR="00520A7F" w:rsidRDefault="00520A7F" w:rsidP="006756B4">
      <w:pPr>
        <w:pStyle w:val="ListeParagraf"/>
        <w:ind w:left="1440"/>
      </w:pPr>
    </w:p>
    <w:p w:rsidR="00520A7F" w:rsidRDefault="00520A7F" w:rsidP="006756B4">
      <w:pPr>
        <w:pStyle w:val="ListeParagraf"/>
        <w:ind w:left="1440"/>
      </w:pPr>
    </w:p>
    <w:p w:rsidR="00520A7F" w:rsidRDefault="00520A7F" w:rsidP="006756B4">
      <w:pPr>
        <w:pStyle w:val="ListeParagraf"/>
        <w:ind w:left="1440"/>
      </w:pPr>
    </w:p>
    <w:p w:rsidR="00520A7F" w:rsidRDefault="00520A7F" w:rsidP="006756B4">
      <w:pPr>
        <w:pStyle w:val="ListeParagraf"/>
        <w:ind w:left="1440"/>
      </w:pPr>
    </w:p>
    <w:p w:rsidR="006756B4" w:rsidRDefault="006756B4" w:rsidP="006756B4">
      <w:pPr>
        <w:rPr>
          <w:b/>
          <w:sz w:val="28"/>
          <w:szCs w:val="28"/>
        </w:rPr>
      </w:pPr>
    </w:p>
    <w:p w:rsidR="006756B4" w:rsidRDefault="006756B4" w:rsidP="006756B4">
      <w:pPr>
        <w:rPr>
          <w:b/>
          <w:sz w:val="28"/>
          <w:szCs w:val="28"/>
        </w:rPr>
      </w:pPr>
      <w:r>
        <w:rPr>
          <w:b/>
          <w:sz w:val="28"/>
          <w:szCs w:val="28"/>
        </w:rPr>
        <w:lastRenderedPageBreak/>
        <w:t>Eylem Maddeleri</w:t>
      </w:r>
    </w:p>
    <w:tbl>
      <w:tblPr>
        <w:tblW w:w="5111" w:type="pct"/>
        <w:tblInd w:w="-497" w:type="dxa"/>
        <w:tblLayout w:type="fixed"/>
        <w:tblCellMar>
          <w:left w:w="70" w:type="dxa"/>
          <w:right w:w="70" w:type="dxa"/>
        </w:tblCellMar>
        <w:tblLook w:val="04A0"/>
      </w:tblPr>
      <w:tblGrid>
        <w:gridCol w:w="1524"/>
        <w:gridCol w:w="6755"/>
        <w:gridCol w:w="3487"/>
        <w:gridCol w:w="2692"/>
      </w:tblGrid>
      <w:tr w:rsidR="006756B4" w:rsidRPr="00A47F2F" w:rsidTr="00CA6F47">
        <w:trPr>
          <w:trHeight w:val="441"/>
          <w:tblHeader/>
        </w:trPr>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56B4" w:rsidRPr="00A47F2F" w:rsidRDefault="006756B4" w:rsidP="00707B5D">
            <w:pPr>
              <w:jc w:val="center"/>
              <w:rPr>
                <w:b/>
                <w:bCs/>
                <w:color w:val="000000"/>
              </w:rPr>
            </w:pPr>
            <w:r>
              <w:rPr>
                <w:b/>
                <w:bCs/>
                <w:color w:val="000000"/>
              </w:rPr>
              <w:t>No</w:t>
            </w:r>
          </w:p>
        </w:tc>
        <w:tc>
          <w:tcPr>
            <w:tcW w:w="2336" w:type="pct"/>
            <w:tcBorders>
              <w:top w:val="single" w:sz="8" w:space="0" w:color="auto"/>
              <w:left w:val="nil"/>
              <w:bottom w:val="single" w:sz="8" w:space="0" w:color="auto"/>
              <w:right w:val="single" w:sz="8" w:space="0" w:color="auto"/>
            </w:tcBorders>
            <w:shd w:val="clear" w:color="auto" w:fill="auto"/>
            <w:noWrap/>
            <w:vAlign w:val="center"/>
            <w:hideMark/>
          </w:tcPr>
          <w:p w:rsidR="006756B4" w:rsidRPr="00A47F2F" w:rsidRDefault="006756B4" w:rsidP="00707B5D">
            <w:pPr>
              <w:jc w:val="center"/>
              <w:rPr>
                <w:b/>
                <w:bCs/>
                <w:color w:val="000000"/>
              </w:rPr>
            </w:pPr>
            <w:r>
              <w:rPr>
                <w:b/>
                <w:bCs/>
                <w:color w:val="000000"/>
              </w:rPr>
              <w:t>Eylem İfadesi</w:t>
            </w:r>
          </w:p>
        </w:tc>
        <w:tc>
          <w:tcPr>
            <w:tcW w:w="1206"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Sorumlusu</w:t>
            </w:r>
          </w:p>
        </w:tc>
        <w:tc>
          <w:tcPr>
            <w:tcW w:w="931"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Tarihi</w:t>
            </w:r>
          </w:p>
        </w:tc>
      </w:tr>
      <w:tr w:rsidR="006756B4" w:rsidRPr="00A47F2F"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rsidR="006756B4" w:rsidRPr="00A47F2F" w:rsidRDefault="00E63EF0" w:rsidP="00707B5D">
            <w:pPr>
              <w:jc w:val="center"/>
              <w:rPr>
                <w:b/>
                <w:bCs/>
                <w:color w:val="000000"/>
              </w:rPr>
            </w:pPr>
            <w:r>
              <w:rPr>
                <w:b/>
                <w:bCs/>
                <w:color w:val="000000"/>
              </w:rPr>
              <w:t>2</w:t>
            </w:r>
            <w:r w:rsidR="006756B4">
              <w:rPr>
                <w:b/>
                <w:bCs/>
                <w:color w:val="000000"/>
              </w:rPr>
              <w:t>.1.1.</w:t>
            </w:r>
          </w:p>
        </w:tc>
        <w:tc>
          <w:tcPr>
            <w:tcW w:w="233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DYK kapsamında öğrenci ve velilere yönelik kurs içerikleri hakkında bilgilendirme faaliyetleri gerçekleştirilecek.</w:t>
            </w:r>
          </w:p>
        </w:tc>
        <w:tc>
          <w:tcPr>
            <w:tcW w:w="120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DYK Okul Komisyonu</w:t>
            </w:r>
          </w:p>
        </w:tc>
        <w:tc>
          <w:tcPr>
            <w:tcW w:w="93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15 Eylül- 15 Ekim</w:t>
            </w:r>
          </w:p>
        </w:tc>
      </w:tr>
      <w:tr w:rsidR="006756B4" w:rsidRPr="00A47F2F"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2</w:t>
            </w:r>
          </w:p>
        </w:tc>
        <w:tc>
          <w:tcPr>
            <w:tcW w:w="233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416533">
              <w:t xml:space="preserve">Türkçe öğretmenleri koordinesindesınıf rehber öğretmenleri </w:t>
            </w:r>
            <w:r>
              <w:t xml:space="preserve">yürütücülüğüyle </w:t>
            </w:r>
            <w:r w:rsidRPr="00416533">
              <w:t>her öğrencinin aylık en az bir kitap okuması sağlanacaktır.</w:t>
            </w:r>
          </w:p>
        </w:tc>
        <w:tc>
          <w:tcPr>
            <w:tcW w:w="120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Türkçe Zümresi</w:t>
            </w:r>
          </w:p>
        </w:tc>
        <w:tc>
          <w:tcPr>
            <w:tcW w:w="93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Eylül-20 Eylül</w:t>
            </w:r>
          </w:p>
        </w:tc>
      </w:tr>
      <w:tr w:rsidR="006756B4" w:rsidRPr="00A47F2F"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3</w:t>
            </w:r>
          </w:p>
        </w:tc>
        <w:tc>
          <w:tcPr>
            <w:tcW w:w="233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FE7B21">
              <w:t xml:space="preserve">Yabancı dil öğretimini destekleyecek faaliyetler yapılacaktır. (Tiyatro, drama, söyleşi, diyalog, görsel sunu vb…) </w:t>
            </w:r>
          </w:p>
        </w:tc>
        <w:tc>
          <w:tcPr>
            <w:tcW w:w="120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Y. Dil Zümresi</w:t>
            </w:r>
          </w:p>
        </w:tc>
        <w:tc>
          <w:tcPr>
            <w:tcW w:w="93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Her eğitim öğretim yılında en az 1 kez</w:t>
            </w:r>
          </w:p>
        </w:tc>
      </w:tr>
      <w:tr w:rsidR="006756B4" w:rsidRPr="00A47F2F"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4</w:t>
            </w:r>
          </w:p>
        </w:tc>
        <w:tc>
          <w:tcPr>
            <w:tcW w:w="2336" w:type="pct"/>
            <w:tcBorders>
              <w:top w:val="nil"/>
              <w:left w:val="nil"/>
              <w:bottom w:val="single" w:sz="8" w:space="0" w:color="auto"/>
              <w:right w:val="single" w:sz="8" w:space="0" w:color="auto"/>
            </w:tcBorders>
            <w:shd w:val="clear" w:color="auto" w:fill="auto"/>
            <w:vAlign w:val="center"/>
          </w:tcPr>
          <w:p w:rsidR="006756B4" w:rsidRPr="00FE7B21" w:rsidRDefault="006756B4" w:rsidP="00707B5D">
            <w:r w:rsidRPr="00FE7B21">
              <w:t>8. sınıf öğrencilerine yönelik öğrenci koçluğu sistemi etkinleştirilecektir.</w:t>
            </w:r>
          </w:p>
        </w:tc>
        <w:tc>
          <w:tcPr>
            <w:tcW w:w="120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Okul Rehber Öğretmeni</w:t>
            </w:r>
          </w:p>
        </w:tc>
        <w:tc>
          <w:tcPr>
            <w:tcW w:w="93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Her eğitim öğretim yılında en az 2 kez</w:t>
            </w:r>
          </w:p>
        </w:tc>
      </w:tr>
      <w:tr w:rsidR="006756B4" w:rsidRPr="00A47F2F"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w:t>
            </w:r>
            <w:r w:rsidR="006756B4">
              <w:rPr>
                <w:b/>
                <w:bCs/>
                <w:color w:val="000000"/>
              </w:rPr>
              <w:t>.1.5</w:t>
            </w:r>
          </w:p>
        </w:tc>
        <w:tc>
          <w:tcPr>
            <w:tcW w:w="2336" w:type="pct"/>
            <w:tcBorders>
              <w:top w:val="single" w:sz="8" w:space="0" w:color="auto"/>
              <w:left w:val="nil"/>
              <w:bottom w:val="single" w:sz="8" w:space="0" w:color="auto"/>
              <w:right w:val="single" w:sz="8" w:space="0" w:color="auto"/>
            </w:tcBorders>
            <w:shd w:val="clear" w:color="auto" w:fill="auto"/>
            <w:vAlign w:val="center"/>
          </w:tcPr>
          <w:p w:rsidR="006756B4" w:rsidRPr="00FE7B21" w:rsidRDefault="006756B4" w:rsidP="00707B5D">
            <w:r>
              <w:t>İftihar Belgesini alacak öğrencilerin belirlenmesi amacıyla komisyon oluşturulacaktır.</w:t>
            </w:r>
          </w:p>
        </w:tc>
        <w:tc>
          <w:tcPr>
            <w:tcW w:w="120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Okul İdaresi</w:t>
            </w:r>
          </w:p>
        </w:tc>
        <w:tc>
          <w:tcPr>
            <w:tcW w:w="931"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Eylül</w:t>
            </w:r>
          </w:p>
        </w:tc>
      </w:tr>
      <w:tr w:rsidR="006756B4" w:rsidRPr="00A47F2F"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rPr>
                <w:b/>
                <w:bCs/>
                <w:color w:val="000000"/>
              </w:rPr>
            </w:pPr>
            <w:r>
              <w:rPr>
                <w:b/>
                <w:bCs/>
                <w:color w:val="000000"/>
              </w:rPr>
              <w:t>2</w:t>
            </w:r>
            <w:r w:rsidR="006756B4">
              <w:rPr>
                <w:b/>
                <w:bCs/>
                <w:color w:val="000000"/>
              </w:rPr>
              <w:t>.1.6</w:t>
            </w:r>
          </w:p>
        </w:tc>
        <w:tc>
          <w:tcPr>
            <w:tcW w:w="233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Değerler Eğitimi, Bilimsel ve Akademik Çalışmalar, ulusal ve uluslararası yarışmalar, Sportif başarılar vb. alanlarda öne çıkan öğrencilere iftihar belgesi verilecektir.</w:t>
            </w:r>
          </w:p>
        </w:tc>
        <w:tc>
          <w:tcPr>
            <w:tcW w:w="120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Belge Komisyonu</w:t>
            </w:r>
          </w:p>
        </w:tc>
        <w:tc>
          <w:tcPr>
            <w:tcW w:w="931"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Her Eğitim öğretim Yılı sonu</w:t>
            </w:r>
          </w:p>
        </w:tc>
      </w:tr>
      <w:tr w:rsidR="006756B4" w:rsidRPr="00A47F2F"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rPr>
                <w:b/>
                <w:bCs/>
                <w:color w:val="000000"/>
              </w:rPr>
            </w:pPr>
            <w:r>
              <w:rPr>
                <w:b/>
                <w:bCs/>
                <w:color w:val="000000"/>
              </w:rPr>
              <w:t>2</w:t>
            </w:r>
            <w:r w:rsidR="006756B4">
              <w:rPr>
                <w:b/>
                <w:bCs/>
                <w:color w:val="000000"/>
              </w:rPr>
              <w:t>.1.7</w:t>
            </w:r>
          </w:p>
        </w:tc>
        <w:tc>
          <w:tcPr>
            <w:tcW w:w="233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Öğretmenlerin mesleki ve kişisel gelişimlerini desteklemek amacıyla uluslararası projeler hazırlanacaktır.</w:t>
            </w:r>
          </w:p>
        </w:tc>
        <w:tc>
          <w:tcPr>
            <w:tcW w:w="120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Okul İdaresi</w:t>
            </w:r>
          </w:p>
        </w:tc>
        <w:tc>
          <w:tcPr>
            <w:tcW w:w="931"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 xml:space="preserve">Eğitim Öğretim yılı içerisinde </w:t>
            </w:r>
          </w:p>
        </w:tc>
      </w:tr>
      <w:tr w:rsidR="00EA40F8" w:rsidRPr="00A47F2F"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EA40F8" w:rsidRPr="00987750" w:rsidRDefault="00EA40F8"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8</w:t>
            </w:r>
          </w:p>
        </w:tc>
        <w:tc>
          <w:tcPr>
            <w:tcW w:w="2336" w:type="pct"/>
            <w:tcBorders>
              <w:top w:val="single" w:sz="8" w:space="0" w:color="auto"/>
              <w:left w:val="nil"/>
              <w:bottom w:val="single" w:sz="8" w:space="0" w:color="auto"/>
              <w:right w:val="single" w:sz="8" w:space="0" w:color="auto"/>
            </w:tcBorders>
            <w:shd w:val="clear" w:color="auto" w:fill="auto"/>
            <w:vAlign w:val="center"/>
          </w:tcPr>
          <w:p w:rsidR="00EA40F8" w:rsidRPr="00497B2C" w:rsidRDefault="00EA40F8" w:rsidP="00980C29">
            <w:pPr>
              <w:spacing w:after="0" w:line="240" w:lineRule="auto"/>
              <w:jc w:val="both"/>
              <w:rPr>
                <w:rFonts w:ascii="Times New Roman" w:hAnsi="Times New Roman"/>
                <w:color w:val="FF0000"/>
                <w:szCs w:val="20"/>
              </w:rPr>
            </w:pPr>
            <w:r w:rsidRPr="00497B2C">
              <w:rPr>
                <w:rFonts w:ascii="Times New Roman" w:hAnsi="Times New Roman"/>
                <w:color w:val="FF0000"/>
                <w:szCs w:val="20"/>
              </w:rPr>
              <w:t>Matematik eğitiminde öğrenci nitelik ve yeterliliklerinin yükseltilmesi için faaliyetler yapılacaktır.</w:t>
            </w:r>
          </w:p>
        </w:tc>
        <w:tc>
          <w:tcPr>
            <w:tcW w:w="1206" w:type="pct"/>
            <w:tcBorders>
              <w:top w:val="single" w:sz="8" w:space="0" w:color="auto"/>
              <w:left w:val="nil"/>
              <w:bottom w:val="single" w:sz="8" w:space="0" w:color="auto"/>
              <w:right w:val="single" w:sz="8" w:space="0" w:color="auto"/>
            </w:tcBorders>
            <w:shd w:val="clear" w:color="auto" w:fill="auto"/>
            <w:vAlign w:val="center"/>
          </w:tcPr>
          <w:p w:rsidR="00EA40F8" w:rsidRDefault="00520A7F" w:rsidP="00707B5D">
            <w:pPr>
              <w:jc w:val="both"/>
              <w:rPr>
                <w:color w:val="000000"/>
              </w:rPr>
            </w:pPr>
            <w:r>
              <w:rPr>
                <w:color w:val="000000"/>
              </w:rPr>
              <w:t>Matematik Zümresi</w:t>
            </w:r>
          </w:p>
        </w:tc>
        <w:tc>
          <w:tcPr>
            <w:tcW w:w="931" w:type="pct"/>
            <w:tcBorders>
              <w:top w:val="single" w:sz="8" w:space="0" w:color="auto"/>
              <w:left w:val="nil"/>
              <w:bottom w:val="single" w:sz="8" w:space="0" w:color="auto"/>
              <w:right w:val="single" w:sz="8" w:space="0" w:color="auto"/>
            </w:tcBorders>
            <w:shd w:val="clear" w:color="auto" w:fill="auto"/>
            <w:vAlign w:val="center"/>
          </w:tcPr>
          <w:p w:rsidR="00EA40F8" w:rsidRPr="00520A7F" w:rsidRDefault="00520A7F" w:rsidP="00707B5D">
            <w:pPr>
              <w:jc w:val="both"/>
              <w:rPr>
                <w:color w:val="000000"/>
                <w:sz w:val="22"/>
                <w:szCs w:val="22"/>
              </w:rPr>
            </w:pPr>
            <w:r w:rsidRPr="00520A7F">
              <w:rPr>
                <w:color w:val="000000"/>
                <w:sz w:val="22"/>
                <w:szCs w:val="22"/>
              </w:rPr>
              <w:t xml:space="preserve">Öğrenci Koçluğu </w:t>
            </w:r>
            <w:r>
              <w:rPr>
                <w:color w:val="000000"/>
                <w:sz w:val="22"/>
                <w:szCs w:val="22"/>
              </w:rPr>
              <w:t>Yıl boyu</w:t>
            </w:r>
          </w:p>
        </w:tc>
      </w:tr>
      <w:tr w:rsidR="00520A7F" w:rsidRPr="00A47F2F"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A7F" w:rsidRPr="00987750" w:rsidRDefault="00520A7F"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9</w:t>
            </w:r>
          </w:p>
        </w:tc>
        <w:tc>
          <w:tcPr>
            <w:tcW w:w="2336" w:type="pct"/>
            <w:tcBorders>
              <w:top w:val="single" w:sz="8" w:space="0" w:color="auto"/>
              <w:left w:val="nil"/>
              <w:bottom w:val="single" w:sz="8" w:space="0" w:color="auto"/>
              <w:right w:val="single" w:sz="8" w:space="0" w:color="auto"/>
            </w:tcBorders>
            <w:shd w:val="clear" w:color="auto" w:fill="auto"/>
            <w:vAlign w:val="center"/>
          </w:tcPr>
          <w:p w:rsidR="00520A7F" w:rsidRPr="00497B2C" w:rsidRDefault="00520A7F" w:rsidP="00980C29">
            <w:pPr>
              <w:spacing w:after="0" w:line="240" w:lineRule="auto"/>
              <w:jc w:val="both"/>
              <w:rPr>
                <w:rFonts w:ascii="Times New Roman" w:hAnsi="Times New Roman"/>
                <w:color w:val="FF0000"/>
                <w:szCs w:val="20"/>
              </w:rPr>
            </w:pPr>
            <w:r w:rsidRPr="00497B2C">
              <w:rPr>
                <w:color w:val="FF0000"/>
              </w:rPr>
              <w:t xml:space="preserve">Türkçe </w:t>
            </w:r>
            <w:r w:rsidRPr="00497B2C">
              <w:rPr>
                <w:rFonts w:ascii="Times New Roman" w:hAnsi="Times New Roman"/>
                <w:color w:val="FF0000"/>
                <w:szCs w:val="20"/>
              </w:rPr>
              <w:t>eğitiminde öğrenci nitelik ve yeterliliklerinin yükseltilmesi için faaliyetler yapılacaktır.</w:t>
            </w:r>
          </w:p>
        </w:tc>
        <w:tc>
          <w:tcPr>
            <w:tcW w:w="1206" w:type="pct"/>
            <w:tcBorders>
              <w:top w:val="single" w:sz="8" w:space="0" w:color="auto"/>
              <w:left w:val="nil"/>
              <w:bottom w:val="single" w:sz="8" w:space="0" w:color="auto"/>
              <w:right w:val="single" w:sz="8" w:space="0" w:color="auto"/>
            </w:tcBorders>
            <w:shd w:val="clear" w:color="auto" w:fill="auto"/>
            <w:vAlign w:val="center"/>
          </w:tcPr>
          <w:p w:rsidR="00520A7F" w:rsidRDefault="00520A7F" w:rsidP="00707B5D">
            <w:pPr>
              <w:jc w:val="both"/>
              <w:rPr>
                <w:color w:val="000000"/>
              </w:rPr>
            </w:pPr>
            <w:r>
              <w:rPr>
                <w:color w:val="000000"/>
              </w:rPr>
              <w:t>Türkçe Zümresi</w:t>
            </w:r>
          </w:p>
        </w:tc>
        <w:tc>
          <w:tcPr>
            <w:tcW w:w="931" w:type="pct"/>
            <w:tcBorders>
              <w:top w:val="single" w:sz="8" w:space="0" w:color="auto"/>
              <w:left w:val="nil"/>
              <w:bottom w:val="single" w:sz="8" w:space="0" w:color="auto"/>
              <w:right w:val="single" w:sz="8" w:space="0" w:color="auto"/>
            </w:tcBorders>
            <w:shd w:val="clear" w:color="auto" w:fill="auto"/>
            <w:vAlign w:val="center"/>
          </w:tcPr>
          <w:p w:rsidR="00520A7F" w:rsidRPr="00520A7F" w:rsidRDefault="00520A7F" w:rsidP="00353CBF">
            <w:pPr>
              <w:jc w:val="both"/>
              <w:rPr>
                <w:color w:val="000000"/>
                <w:sz w:val="22"/>
                <w:szCs w:val="22"/>
              </w:rPr>
            </w:pPr>
            <w:r w:rsidRPr="00520A7F">
              <w:rPr>
                <w:color w:val="000000"/>
                <w:sz w:val="22"/>
                <w:szCs w:val="22"/>
              </w:rPr>
              <w:t xml:space="preserve">Öğrenci Koçluğu </w:t>
            </w:r>
            <w:r>
              <w:rPr>
                <w:color w:val="000000"/>
                <w:sz w:val="22"/>
                <w:szCs w:val="22"/>
              </w:rPr>
              <w:t>Yıl boyu</w:t>
            </w:r>
          </w:p>
        </w:tc>
      </w:tr>
    </w:tbl>
    <w:p w:rsidR="00A30EC2" w:rsidRDefault="00A30EC2" w:rsidP="006756B4">
      <w:pPr>
        <w:rPr>
          <w:b/>
        </w:rPr>
      </w:pPr>
    </w:p>
    <w:p w:rsidR="006756B4" w:rsidRDefault="006756B4" w:rsidP="006756B4">
      <w:r w:rsidRPr="00903F91">
        <w:rPr>
          <w:b/>
        </w:rPr>
        <w:t>Hedef</w:t>
      </w:r>
      <w:r>
        <w:rPr>
          <w:b/>
        </w:rPr>
        <w:t xml:space="preserve"> 2.2 </w:t>
      </w:r>
      <w:r w:rsidRPr="00A87CA2">
        <w:t>Öğrencilerimizin bilimsel, kültürel, sanatsal, sportif ve toplum hizmeti alanlarında etkinliklere katılımı artırılacak ve izlenecektir.</w:t>
      </w:r>
    </w:p>
    <w:p w:rsidR="00797AAE" w:rsidRDefault="00797AAE" w:rsidP="00797AAE">
      <w:pPr>
        <w:jc w:val="center"/>
        <w:rPr>
          <w:b/>
          <w:sz w:val="28"/>
          <w:szCs w:val="28"/>
        </w:rPr>
      </w:pPr>
      <w:r>
        <w:rPr>
          <w:b/>
          <w:sz w:val="28"/>
          <w:szCs w:val="28"/>
        </w:rPr>
        <w:t>Hedefe ilişkin Performans Göstergeler</w:t>
      </w:r>
      <w:r w:rsidR="00520A7F">
        <w:rPr>
          <w:b/>
          <w:sz w:val="28"/>
          <w:szCs w:val="28"/>
        </w:rPr>
        <w:t>i</w:t>
      </w:r>
    </w:p>
    <w:tbl>
      <w:tblPr>
        <w:tblW w:w="17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461"/>
        <w:gridCol w:w="3724"/>
        <w:gridCol w:w="851"/>
        <w:gridCol w:w="708"/>
        <w:gridCol w:w="709"/>
        <w:gridCol w:w="709"/>
        <w:gridCol w:w="709"/>
        <w:gridCol w:w="742"/>
      </w:tblGrid>
      <w:tr w:rsidR="00A30EC2" w:rsidRPr="00A47F2F" w:rsidTr="00A30EC2">
        <w:trPr>
          <w:trHeight w:val="421"/>
        </w:trPr>
        <w:tc>
          <w:tcPr>
            <w:tcW w:w="1701" w:type="dxa"/>
            <w:vMerge w:val="restart"/>
            <w:shd w:val="clear" w:color="auto" w:fill="auto"/>
            <w:noWrap/>
            <w:vAlign w:val="center"/>
            <w:hideMark/>
          </w:tcPr>
          <w:p w:rsidR="006756B4" w:rsidRPr="003322A4" w:rsidRDefault="006756B4" w:rsidP="00707B5D">
            <w:pPr>
              <w:rPr>
                <w:b/>
                <w:bCs/>
                <w:color w:val="000000"/>
                <w:sz w:val="22"/>
                <w:szCs w:val="22"/>
              </w:rPr>
            </w:pPr>
            <w:r>
              <w:rPr>
                <w:b/>
                <w:bCs/>
                <w:color w:val="000000"/>
                <w:sz w:val="22"/>
                <w:szCs w:val="22"/>
              </w:rPr>
              <w:t>No</w:t>
            </w:r>
          </w:p>
        </w:tc>
        <w:tc>
          <w:tcPr>
            <w:tcW w:w="11185" w:type="dxa"/>
            <w:gridSpan w:val="2"/>
            <w:vMerge w:val="restart"/>
            <w:shd w:val="clear" w:color="auto" w:fill="auto"/>
            <w:vAlign w:val="center"/>
            <w:hideMark/>
          </w:tcPr>
          <w:p w:rsidR="006756B4" w:rsidRPr="003322A4" w:rsidRDefault="006756B4" w:rsidP="00707B5D">
            <w:pPr>
              <w:rPr>
                <w:b/>
                <w:bCs/>
                <w:color w:val="000000"/>
                <w:sz w:val="20"/>
                <w:szCs w:val="22"/>
              </w:rPr>
            </w:pPr>
            <w:r w:rsidRPr="003322A4">
              <w:rPr>
                <w:b/>
                <w:bCs/>
                <w:color w:val="000000"/>
                <w:sz w:val="20"/>
                <w:szCs w:val="22"/>
              </w:rPr>
              <w:t>PERFORMANS</w:t>
            </w:r>
          </w:p>
          <w:p w:rsidR="006756B4" w:rsidRPr="003322A4" w:rsidRDefault="006756B4"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rsidR="006756B4" w:rsidRPr="0030148B" w:rsidRDefault="006756B4"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rsidR="006756B4" w:rsidRPr="003322A4" w:rsidRDefault="006756B4" w:rsidP="00707B5D">
            <w:pPr>
              <w:rPr>
                <w:b/>
                <w:bCs/>
                <w:color w:val="000000"/>
                <w:sz w:val="22"/>
                <w:szCs w:val="22"/>
              </w:rPr>
            </w:pPr>
            <w:r w:rsidRPr="003322A4">
              <w:rPr>
                <w:b/>
                <w:bCs/>
                <w:color w:val="000000"/>
                <w:sz w:val="22"/>
                <w:szCs w:val="22"/>
              </w:rPr>
              <w:t>HEDEF</w:t>
            </w:r>
          </w:p>
        </w:tc>
      </w:tr>
      <w:tr w:rsidR="00A30EC2" w:rsidRPr="00A47F2F" w:rsidTr="00A30EC2">
        <w:trPr>
          <w:trHeight w:val="309"/>
        </w:trPr>
        <w:tc>
          <w:tcPr>
            <w:tcW w:w="1701" w:type="dxa"/>
            <w:vMerge/>
            <w:shd w:val="clear" w:color="auto" w:fill="auto"/>
            <w:vAlign w:val="center"/>
            <w:hideMark/>
          </w:tcPr>
          <w:p w:rsidR="006756B4" w:rsidRPr="003322A4" w:rsidRDefault="006756B4" w:rsidP="00707B5D">
            <w:pPr>
              <w:rPr>
                <w:b/>
                <w:bCs/>
                <w:sz w:val="22"/>
                <w:szCs w:val="22"/>
              </w:rPr>
            </w:pPr>
          </w:p>
        </w:tc>
        <w:tc>
          <w:tcPr>
            <w:tcW w:w="11185" w:type="dxa"/>
            <w:gridSpan w:val="2"/>
            <w:vMerge/>
            <w:shd w:val="clear" w:color="auto" w:fill="auto"/>
            <w:vAlign w:val="center"/>
            <w:hideMark/>
          </w:tcPr>
          <w:p w:rsidR="006756B4" w:rsidRPr="003322A4" w:rsidRDefault="006756B4" w:rsidP="00707B5D">
            <w:pPr>
              <w:rPr>
                <w:b/>
                <w:bCs/>
                <w:sz w:val="22"/>
                <w:szCs w:val="22"/>
              </w:rPr>
            </w:pPr>
          </w:p>
        </w:tc>
        <w:tc>
          <w:tcPr>
            <w:tcW w:w="851"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2018</w:t>
            </w:r>
          </w:p>
        </w:tc>
        <w:tc>
          <w:tcPr>
            <w:tcW w:w="708"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2019</w:t>
            </w:r>
          </w:p>
        </w:tc>
        <w:tc>
          <w:tcPr>
            <w:tcW w:w="709" w:type="dxa"/>
            <w:vAlign w:val="center"/>
          </w:tcPr>
          <w:p w:rsidR="006756B4" w:rsidRPr="003322A4" w:rsidRDefault="006756B4" w:rsidP="00707B5D">
            <w:pPr>
              <w:rPr>
                <w:b/>
                <w:bCs/>
                <w:sz w:val="22"/>
                <w:szCs w:val="22"/>
              </w:rPr>
            </w:pPr>
            <w:r w:rsidRPr="003322A4">
              <w:rPr>
                <w:b/>
                <w:bCs/>
                <w:sz w:val="22"/>
                <w:szCs w:val="22"/>
              </w:rPr>
              <w:t>2020</w:t>
            </w:r>
          </w:p>
        </w:tc>
        <w:tc>
          <w:tcPr>
            <w:tcW w:w="709" w:type="dxa"/>
            <w:vAlign w:val="center"/>
          </w:tcPr>
          <w:p w:rsidR="006756B4" w:rsidRPr="003322A4" w:rsidRDefault="006756B4" w:rsidP="00707B5D">
            <w:pPr>
              <w:rPr>
                <w:b/>
                <w:bCs/>
                <w:sz w:val="22"/>
                <w:szCs w:val="22"/>
              </w:rPr>
            </w:pPr>
            <w:r w:rsidRPr="003322A4">
              <w:rPr>
                <w:b/>
                <w:bCs/>
                <w:sz w:val="22"/>
                <w:szCs w:val="22"/>
              </w:rPr>
              <w:t>2021</w:t>
            </w:r>
          </w:p>
        </w:tc>
        <w:tc>
          <w:tcPr>
            <w:tcW w:w="709" w:type="dxa"/>
            <w:vAlign w:val="center"/>
          </w:tcPr>
          <w:p w:rsidR="006756B4" w:rsidRPr="003322A4" w:rsidRDefault="006756B4" w:rsidP="00707B5D">
            <w:pPr>
              <w:rPr>
                <w:b/>
                <w:bCs/>
                <w:sz w:val="22"/>
                <w:szCs w:val="22"/>
              </w:rPr>
            </w:pPr>
            <w:r w:rsidRPr="003322A4">
              <w:rPr>
                <w:b/>
                <w:bCs/>
                <w:sz w:val="22"/>
                <w:szCs w:val="22"/>
              </w:rPr>
              <w:t>2022</w:t>
            </w:r>
          </w:p>
        </w:tc>
        <w:tc>
          <w:tcPr>
            <w:tcW w:w="742" w:type="dxa"/>
            <w:vAlign w:val="center"/>
          </w:tcPr>
          <w:p w:rsidR="006756B4" w:rsidRPr="003322A4" w:rsidRDefault="006756B4" w:rsidP="00707B5D">
            <w:pPr>
              <w:rPr>
                <w:b/>
                <w:bCs/>
                <w:sz w:val="22"/>
                <w:szCs w:val="22"/>
              </w:rPr>
            </w:pPr>
            <w:r w:rsidRPr="003322A4">
              <w:rPr>
                <w:b/>
                <w:bCs/>
                <w:sz w:val="22"/>
                <w:szCs w:val="22"/>
              </w:rPr>
              <w:t>2023</w:t>
            </w:r>
          </w:p>
        </w:tc>
      </w:tr>
      <w:tr w:rsidR="006756B4" w:rsidRPr="00A47F2F" w:rsidTr="00707B5D">
        <w:trPr>
          <w:trHeight w:val="549"/>
        </w:trPr>
        <w:tc>
          <w:tcPr>
            <w:tcW w:w="1701" w:type="dxa"/>
            <w:vMerge w:val="restart"/>
            <w:shd w:val="clear" w:color="auto" w:fill="auto"/>
            <w:vAlign w:val="center"/>
          </w:tcPr>
          <w:p w:rsidR="006756B4" w:rsidRPr="003322A4" w:rsidRDefault="006756B4" w:rsidP="00707B5D">
            <w:pPr>
              <w:rPr>
                <w:sz w:val="22"/>
                <w:szCs w:val="22"/>
              </w:rPr>
            </w:pPr>
            <w:r>
              <w:rPr>
                <w:b/>
                <w:bCs/>
                <w:color w:val="FF0000"/>
                <w:sz w:val="22"/>
                <w:szCs w:val="22"/>
              </w:rPr>
              <w:t>PG.2</w:t>
            </w:r>
            <w:r w:rsidRPr="003322A4">
              <w:rPr>
                <w:b/>
                <w:bCs/>
                <w:color w:val="FF0000"/>
                <w:sz w:val="22"/>
                <w:szCs w:val="22"/>
              </w:rPr>
              <w:t>.</w:t>
            </w:r>
            <w:r w:rsidR="00B859F7">
              <w:rPr>
                <w:b/>
                <w:bCs/>
                <w:color w:val="FF0000"/>
                <w:sz w:val="22"/>
                <w:szCs w:val="22"/>
              </w:rPr>
              <w:t>2.1</w:t>
            </w:r>
          </w:p>
        </w:tc>
        <w:tc>
          <w:tcPr>
            <w:tcW w:w="7461" w:type="dxa"/>
            <w:vMerge w:val="restart"/>
            <w:shd w:val="clear" w:color="auto" w:fill="CCC0D9"/>
            <w:vAlign w:val="center"/>
          </w:tcPr>
          <w:p w:rsidR="006756B4" w:rsidRPr="003322A4" w:rsidRDefault="006756B4" w:rsidP="00520A7F">
            <w:pPr>
              <w:rPr>
                <w:sz w:val="22"/>
                <w:szCs w:val="22"/>
              </w:rPr>
            </w:pPr>
            <w:r>
              <w:rPr>
                <w:sz w:val="22"/>
                <w:szCs w:val="22"/>
              </w:rPr>
              <w:t xml:space="preserve">Bir eğitim öğretim yılı içerisinde gerçekleştirilen bilimsel, kültürel, sosyal, sportif, sanatsal etkinlik </w:t>
            </w:r>
            <w:r w:rsidR="00520A7F">
              <w:rPr>
                <w:sz w:val="22"/>
                <w:szCs w:val="22"/>
              </w:rPr>
              <w:t>sayısı</w:t>
            </w:r>
          </w:p>
        </w:tc>
        <w:tc>
          <w:tcPr>
            <w:tcW w:w="3724" w:type="dxa"/>
            <w:shd w:val="clear" w:color="auto" w:fill="CCC0D9"/>
            <w:vAlign w:val="center"/>
          </w:tcPr>
          <w:p w:rsidR="006756B4" w:rsidRPr="003322A4" w:rsidRDefault="006756B4" w:rsidP="00707B5D">
            <w:pPr>
              <w:rPr>
                <w:sz w:val="22"/>
                <w:szCs w:val="22"/>
              </w:rPr>
            </w:pPr>
            <w:r w:rsidRPr="008713DC">
              <w:rPr>
                <w:color w:val="FF0000"/>
                <w:sz w:val="22"/>
                <w:szCs w:val="22"/>
              </w:rPr>
              <w:t>a)</w:t>
            </w:r>
            <w:r>
              <w:rPr>
                <w:sz w:val="22"/>
                <w:szCs w:val="22"/>
              </w:rPr>
              <w:t xml:space="preserve"> Bilimsel etkinlik </w:t>
            </w:r>
            <w:r w:rsidR="00B859F7">
              <w:rPr>
                <w:sz w:val="22"/>
                <w:szCs w:val="22"/>
              </w:rPr>
              <w:t>sayısı</w:t>
            </w:r>
          </w:p>
        </w:tc>
        <w:tc>
          <w:tcPr>
            <w:tcW w:w="851" w:type="dxa"/>
            <w:shd w:val="clear" w:color="auto" w:fill="auto"/>
            <w:noWrap/>
            <w:vAlign w:val="center"/>
          </w:tcPr>
          <w:p w:rsidR="006756B4" w:rsidRPr="003322A4" w:rsidRDefault="00520A7F" w:rsidP="00707B5D">
            <w:pPr>
              <w:rPr>
                <w:sz w:val="22"/>
                <w:szCs w:val="22"/>
              </w:rPr>
            </w:pPr>
            <w:r>
              <w:rPr>
                <w:sz w:val="22"/>
                <w:szCs w:val="22"/>
              </w:rPr>
              <w:t>0</w:t>
            </w:r>
          </w:p>
        </w:tc>
        <w:tc>
          <w:tcPr>
            <w:tcW w:w="708" w:type="dxa"/>
            <w:shd w:val="clear" w:color="auto" w:fill="auto"/>
            <w:noWrap/>
            <w:vAlign w:val="center"/>
          </w:tcPr>
          <w:p w:rsidR="006756B4" w:rsidRPr="003322A4" w:rsidRDefault="00520A7F" w:rsidP="00707B5D">
            <w:pPr>
              <w:rPr>
                <w:sz w:val="22"/>
                <w:szCs w:val="22"/>
              </w:rPr>
            </w:pPr>
            <w:r>
              <w:rPr>
                <w:sz w:val="22"/>
                <w:szCs w:val="22"/>
              </w:rPr>
              <w:t>0</w:t>
            </w:r>
          </w:p>
        </w:tc>
        <w:tc>
          <w:tcPr>
            <w:tcW w:w="709" w:type="dxa"/>
          </w:tcPr>
          <w:p w:rsidR="006756B4" w:rsidRPr="003322A4" w:rsidRDefault="00520A7F" w:rsidP="00707B5D">
            <w:pPr>
              <w:rPr>
                <w:sz w:val="22"/>
                <w:szCs w:val="22"/>
              </w:rPr>
            </w:pPr>
            <w:r>
              <w:rPr>
                <w:sz w:val="22"/>
                <w:szCs w:val="22"/>
              </w:rPr>
              <w:t>1</w:t>
            </w:r>
          </w:p>
        </w:tc>
        <w:tc>
          <w:tcPr>
            <w:tcW w:w="709" w:type="dxa"/>
          </w:tcPr>
          <w:p w:rsidR="006756B4" w:rsidRPr="003322A4" w:rsidRDefault="00520A7F" w:rsidP="00707B5D">
            <w:pPr>
              <w:rPr>
                <w:sz w:val="22"/>
                <w:szCs w:val="22"/>
              </w:rPr>
            </w:pPr>
            <w:r>
              <w:rPr>
                <w:sz w:val="22"/>
                <w:szCs w:val="22"/>
              </w:rPr>
              <w:t>1</w:t>
            </w:r>
          </w:p>
        </w:tc>
        <w:tc>
          <w:tcPr>
            <w:tcW w:w="709" w:type="dxa"/>
          </w:tcPr>
          <w:p w:rsidR="006756B4" w:rsidRPr="003322A4" w:rsidRDefault="00520A7F" w:rsidP="00707B5D">
            <w:pPr>
              <w:rPr>
                <w:sz w:val="22"/>
                <w:szCs w:val="22"/>
              </w:rPr>
            </w:pPr>
            <w:r>
              <w:rPr>
                <w:sz w:val="22"/>
                <w:szCs w:val="22"/>
              </w:rPr>
              <w:t>2</w:t>
            </w:r>
          </w:p>
        </w:tc>
        <w:tc>
          <w:tcPr>
            <w:tcW w:w="742" w:type="dxa"/>
          </w:tcPr>
          <w:p w:rsidR="006756B4" w:rsidRPr="003322A4" w:rsidRDefault="00520A7F" w:rsidP="00707B5D">
            <w:pPr>
              <w:rPr>
                <w:sz w:val="22"/>
                <w:szCs w:val="22"/>
              </w:rPr>
            </w:pPr>
            <w:r>
              <w:rPr>
                <w:sz w:val="22"/>
                <w:szCs w:val="22"/>
              </w:rPr>
              <w:t>2</w:t>
            </w:r>
          </w:p>
        </w:tc>
      </w:tr>
      <w:tr w:rsidR="006756B4" w:rsidRPr="00A47F2F" w:rsidTr="00707B5D">
        <w:trPr>
          <w:trHeight w:val="549"/>
        </w:trPr>
        <w:tc>
          <w:tcPr>
            <w:tcW w:w="1701" w:type="dxa"/>
            <w:vMerge/>
            <w:shd w:val="clear" w:color="auto" w:fill="auto"/>
            <w:vAlign w:val="center"/>
          </w:tcPr>
          <w:p w:rsidR="006756B4" w:rsidRPr="003322A4" w:rsidRDefault="006756B4" w:rsidP="00707B5D">
            <w:pPr>
              <w:rPr>
                <w:sz w:val="22"/>
                <w:szCs w:val="22"/>
              </w:rPr>
            </w:pPr>
          </w:p>
        </w:tc>
        <w:tc>
          <w:tcPr>
            <w:tcW w:w="7461" w:type="dxa"/>
            <w:vMerge/>
            <w:shd w:val="clear" w:color="auto" w:fill="CCC0D9"/>
            <w:vAlign w:val="center"/>
          </w:tcPr>
          <w:p w:rsidR="006756B4" w:rsidRPr="003322A4" w:rsidRDefault="006756B4" w:rsidP="00707B5D">
            <w:pPr>
              <w:rPr>
                <w:sz w:val="22"/>
                <w:szCs w:val="22"/>
              </w:rPr>
            </w:pPr>
          </w:p>
        </w:tc>
        <w:tc>
          <w:tcPr>
            <w:tcW w:w="3724" w:type="dxa"/>
            <w:shd w:val="clear" w:color="auto" w:fill="CCC0D9"/>
            <w:vAlign w:val="center"/>
          </w:tcPr>
          <w:p w:rsidR="006756B4" w:rsidRPr="003322A4" w:rsidRDefault="006756B4" w:rsidP="00707B5D">
            <w:pPr>
              <w:rPr>
                <w:sz w:val="22"/>
                <w:szCs w:val="22"/>
              </w:rPr>
            </w:pPr>
            <w:r>
              <w:rPr>
                <w:color w:val="FF0000"/>
                <w:sz w:val="22"/>
                <w:szCs w:val="22"/>
              </w:rPr>
              <w:t>b</w:t>
            </w:r>
            <w:r w:rsidRPr="008713DC">
              <w:rPr>
                <w:color w:val="FF0000"/>
                <w:sz w:val="22"/>
                <w:szCs w:val="22"/>
              </w:rPr>
              <w:t>)</w:t>
            </w:r>
            <w:r>
              <w:rPr>
                <w:sz w:val="22"/>
                <w:szCs w:val="22"/>
              </w:rPr>
              <w:t xml:space="preserve">Sosyal-Kültürel etkinlik </w:t>
            </w:r>
            <w:r w:rsidR="00B859F7">
              <w:rPr>
                <w:sz w:val="22"/>
                <w:szCs w:val="22"/>
              </w:rPr>
              <w:t>sayısı</w:t>
            </w:r>
          </w:p>
        </w:tc>
        <w:tc>
          <w:tcPr>
            <w:tcW w:w="851" w:type="dxa"/>
            <w:shd w:val="clear" w:color="auto" w:fill="auto"/>
            <w:noWrap/>
            <w:vAlign w:val="center"/>
          </w:tcPr>
          <w:p w:rsidR="006756B4" w:rsidRPr="003322A4" w:rsidRDefault="00520A7F" w:rsidP="00707B5D">
            <w:pPr>
              <w:rPr>
                <w:sz w:val="22"/>
                <w:szCs w:val="22"/>
              </w:rPr>
            </w:pPr>
            <w:r>
              <w:rPr>
                <w:sz w:val="22"/>
                <w:szCs w:val="22"/>
              </w:rPr>
              <w:t>1</w:t>
            </w:r>
          </w:p>
        </w:tc>
        <w:tc>
          <w:tcPr>
            <w:tcW w:w="708" w:type="dxa"/>
            <w:shd w:val="clear" w:color="auto" w:fill="auto"/>
            <w:noWrap/>
            <w:vAlign w:val="center"/>
          </w:tcPr>
          <w:p w:rsidR="006756B4" w:rsidRPr="003322A4" w:rsidRDefault="00520A7F" w:rsidP="00707B5D">
            <w:pPr>
              <w:rPr>
                <w:sz w:val="22"/>
                <w:szCs w:val="22"/>
              </w:rPr>
            </w:pPr>
            <w:r>
              <w:rPr>
                <w:sz w:val="22"/>
                <w:szCs w:val="22"/>
              </w:rPr>
              <w:t>2</w:t>
            </w:r>
          </w:p>
        </w:tc>
        <w:tc>
          <w:tcPr>
            <w:tcW w:w="709" w:type="dxa"/>
          </w:tcPr>
          <w:p w:rsidR="006756B4" w:rsidRPr="003322A4" w:rsidRDefault="00520A7F" w:rsidP="00707B5D">
            <w:pPr>
              <w:rPr>
                <w:sz w:val="22"/>
                <w:szCs w:val="22"/>
              </w:rPr>
            </w:pPr>
            <w:r>
              <w:rPr>
                <w:sz w:val="22"/>
                <w:szCs w:val="22"/>
              </w:rPr>
              <w:t>2</w:t>
            </w:r>
          </w:p>
        </w:tc>
        <w:tc>
          <w:tcPr>
            <w:tcW w:w="709" w:type="dxa"/>
          </w:tcPr>
          <w:p w:rsidR="006756B4" w:rsidRPr="003322A4" w:rsidRDefault="00520A7F" w:rsidP="00707B5D">
            <w:pPr>
              <w:rPr>
                <w:sz w:val="22"/>
                <w:szCs w:val="22"/>
              </w:rPr>
            </w:pPr>
            <w:r>
              <w:rPr>
                <w:sz w:val="22"/>
                <w:szCs w:val="22"/>
              </w:rPr>
              <w:t>2</w:t>
            </w:r>
          </w:p>
        </w:tc>
        <w:tc>
          <w:tcPr>
            <w:tcW w:w="709" w:type="dxa"/>
          </w:tcPr>
          <w:p w:rsidR="006756B4" w:rsidRPr="003322A4" w:rsidRDefault="00520A7F" w:rsidP="00707B5D">
            <w:pPr>
              <w:rPr>
                <w:sz w:val="22"/>
                <w:szCs w:val="22"/>
              </w:rPr>
            </w:pPr>
            <w:r>
              <w:rPr>
                <w:sz w:val="22"/>
                <w:szCs w:val="22"/>
              </w:rPr>
              <w:t>3</w:t>
            </w:r>
          </w:p>
        </w:tc>
        <w:tc>
          <w:tcPr>
            <w:tcW w:w="742" w:type="dxa"/>
          </w:tcPr>
          <w:p w:rsidR="006756B4" w:rsidRPr="003322A4" w:rsidRDefault="00520A7F" w:rsidP="00707B5D">
            <w:pPr>
              <w:rPr>
                <w:sz w:val="22"/>
                <w:szCs w:val="22"/>
              </w:rPr>
            </w:pPr>
            <w:r>
              <w:rPr>
                <w:sz w:val="22"/>
                <w:szCs w:val="22"/>
              </w:rPr>
              <w:t>3</w:t>
            </w:r>
          </w:p>
        </w:tc>
      </w:tr>
      <w:tr w:rsidR="006756B4" w:rsidRPr="00A47F2F" w:rsidTr="00707B5D">
        <w:trPr>
          <w:trHeight w:val="549"/>
        </w:trPr>
        <w:tc>
          <w:tcPr>
            <w:tcW w:w="1701" w:type="dxa"/>
            <w:vMerge/>
            <w:shd w:val="clear" w:color="auto" w:fill="auto"/>
            <w:vAlign w:val="center"/>
          </w:tcPr>
          <w:p w:rsidR="006756B4" w:rsidRPr="003322A4" w:rsidRDefault="006756B4" w:rsidP="00707B5D">
            <w:pPr>
              <w:rPr>
                <w:sz w:val="22"/>
                <w:szCs w:val="22"/>
              </w:rPr>
            </w:pPr>
          </w:p>
        </w:tc>
        <w:tc>
          <w:tcPr>
            <w:tcW w:w="7461" w:type="dxa"/>
            <w:vMerge/>
            <w:shd w:val="clear" w:color="auto" w:fill="CCC0D9"/>
            <w:vAlign w:val="center"/>
          </w:tcPr>
          <w:p w:rsidR="006756B4" w:rsidRPr="003322A4" w:rsidRDefault="006756B4" w:rsidP="00707B5D">
            <w:pPr>
              <w:rPr>
                <w:sz w:val="22"/>
                <w:szCs w:val="22"/>
              </w:rPr>
            </w:pPr>
          </w:p>
        </w:tc>
        <w:tc>
          <w:tcPr>
            <w:tcW w:w="3724" w:type="dxa"/>
            <w:shd w:val="clear" w:color="auto" w:fill="CCC0D9"/>
            <w:vAlign w:val="center"/>
          </w:tcPr>
          <w:p w:rsidR="006756B4" w:rsidRPr="003322A4" w:rsidRDefault="006756B4" w:rsidP="00707B5D">
            <w:pPr>
              <w:rPr>
                <w:sz w:val="22"/>
                <w:szCs w:val="22"/>
              </w:rPr>
            </w:pPr>
            <w:r>
              <w:rPr>
                <w:color w:val="FF0000"/>
                <w:sz w:val="22"/>
                <w:szCs w:val="22"/>
              </w:rPr>
              <w:t>c</w:t>
            </w:r>
            <w:r w:rsidRPr="008713DC">
              <w:rPr>
                <w:color w:val="FF0000"/>
                <w:sz w:val="22"/>
                <w:szCs w:val="22"/>
              </w:rPr>
              <w:t>)</w:t>
            </w:r>
            <w:r>
              <w:rPr>
                <w:sz w:val="22"/>
                <w:szCs w:val="22"/>
              </w:rPr>
              <w:t xml:space="preserve">Sportif etkinlik </w:t>
            </w:r>
            <w:r w:rsidR="00B859F7">
              <w:rPr>
                <w:sz w:val="22"/>
                <w:szCs w:val="22"/>
              </w:rPr>
              <w:t>sayısı</w:t>
            </w:r>
          </w:p>
        </w:tc>
        <w:tc>
          <w:tcPr>
            <w:tcW w:w="851" w:type="dxa"/>
            <w:shd w:val="clear" w:color="auto" w:fill="auto"/>
            <w:noWrap/>
            <w:vAlign w:val="center"/>
          </w:tcPr>
          <w:p w:rsidR="006756B4" w:rsidRPr="003322A4" w:rsidRDefault="00520A7F" w:rsidP="00707B5D">
            <w:pPr>
              <w:rPr>
                <w:sz w:val="22"/>
                <w:szCs w:val="22"/>
              </w:rPr>
            </w:pPr>
            <w:r>
              <w:rPr>
                <w:sz w:val="22"/>
                <w:szCs w:val="22"/>
              </w:rPr>
              <w:t>2</w:t>
            </w:r>
          </w:p>
        </w:tc>
        <w:tc>
          <w:tcPr>
            <w:tcW w:w="708" w:type="dxa"/>
            <w:shd w:val="clear" w:color="auto" w:fill="auto"/>
            <w:noWrap/>
            <w:vAlign w:val="center"/>
          </w:tcPr>
          <w:p w:rsidR="006756B4" w:rsidRPr="003322A4" w:rsidRDefault="00520A7F" w:rsidP="00707B5D">
            <w:pPr>
              <w:rPr>
                <w:sz w:val="22"/>
                <w:szCs w:val="22"/>
              </w:rPr>
            </w:pPr>
            <w:r>
              <w:rPr>
                <w:sz w:val="22"/>
                <w:szCs w:val="22"/>
              </w:rPr>
              <w:t>3</w:t>
            </w:r>
          </w:p>
        </w:tc>
        <w:tc>
          <w:tcPr>
            <w:tcW w:w="709" w:type="dxa"/>
          </w:tcPr>
          <w:p w:rsidR="006756B4" w:rsidRPr="003322A4" w:rsidRDefault="00520A7F" w:rsidP="00707B5D">
            <w:pPr>
              <w:rPr>
                <w:sz w:val="22"/>
                <w:szCs w:val="22"/>
              </w:rPr>
            </w:pPr>
            <w:r>
              <w:rPr>
                <w:sz w:val="22"/>
                <w:szCs w:val="22"/>
              </w:rPr>
              <w:t>3</w:t>
            </w:r>
          </w:p>
        </w:tc>
        <w:tc>
          <w:tcPr>
            <w:tcW w:w="709" w:type="dxa"/>
          </w:tcPr>
          <w:p w:rsidR="006756B4" w:rsidRPr="003322A4" w:rsidRDefault="00520A7F" w:rsidP="00707B5D">
            <w:pPr>
              <w:rPr>
                <w:sz w:val="22"/>
                <w:szCs w:val="22"/>
              </w:rPr>
            </w:pPr>
            <w:r>
              <w:rPr>
                <w:sz w:val="22"/>
                <w:szCs w:val="22"/>
              </w:rPr>
              <w:t>3</w:t>
            </w:r>
          </w:p>
        </w:tc>
        <w:tc>
          <w:tcPr>
            <w:tcW w:w="709" w:type="dxa"/>
          </w:tcPr>
          <w:p w:rsidR="006756B4" w:rsidRPr="003322A4" w:rsidRDefault="00520A7F" w:rsidP="00707B5D">
            <w:pPr>
              <w:rPr>
                <w:sz w:val="22"/>
                <w:szCs w:val="22"/>
              </w:rPr>
            </w:pPr>
            <w:r>
              <w:rPr>
                <w:sz w:val="22"/>
                <w:szCs w:val="22"/>
              </w:rPr>
              <w:t>3</w:t>
            </w:r>
          </w:p>
        </w:tc>
        <w:tc>
          <w:tcPr>
            <w:tcW w:w="742" w:type="dxa"/>
          </w:tcPr>
          <w:p w:rsidR="006756B4" w:rsidRPr="003322A4" w:rsidRDefault="00520A7F" w:rsidP="00707B5D">
            <w:pPr>
              <w:rPr>
                <w:sz w:val="22"/>
                <w:szCs w:val="22"/>
              </w:rPr>
            </w:pPr>
            <w:r>
              <w:rPr>
                <w:sz w:val="22"/>
                <w:szCs w:val="22"/>
              </w:rPr>
              <w:t>4</w:t>
            </w:r>
          </w:p>
        </w:tc>
      </w:tr>
      <w:tr w:rsidR="006756B4" w:rsidRPr="00A47F2F" w:rsidTr="00707B5D">
        <w:trPr>
          <w:trHeight w:val="549"/>
        </w:trPr>
        <w:tc>
          <w:tcPr>
            <w:tcW w:w="1701" w:type="dxa"/>
            <w:vMerge/>
            <w:shd w:val="clear" w:color="auto" w:fill="auto"/>
            <w:vAlign w:val="center"/>
          </w:tcPr>
          <w:p w:rsidR="006756B4" w:rsidRPr="003322A4" w:rsidRDefault="006756B4" w:rsidP="00707B5D">
            <w:pPr>
              <w:rPr>
                <w:sz w:val="22"/>
                <w:szCs w:val="22"/>
              </w:rPr>
            </w:pPr>
          </w:p>
        </w:tc>
        <w:tc>
          <w:tcPr>
            <w:tcW w:w="7461" w:type="dxa"/>
            <w:vMerge/>
            <w:shd w:val="clear" w:color="auto" w:fill="CCC0D9"/>
            <w:vAlign w:val="center"/>
          </w:tcPr>
          <w:p w:rsidR="006756B4" w:rsidRPr="003322A4" w:rsidRDefault="006756B4" w:rsidP="00707B5D">
            <w:pPr>
              <w:rPr>
                <w:sz w:val="22"/>
                <w:szCs w:val="22"/>
              </w:rPr>
            </w:pPr>
          </w:p>
        </w:tc>
        <w:tc>
          <w:tcPr>
            <w:tcW w:w="3724" w:type="dxa"/>
            <w:shd w:val="clear" w:color="auto" w:fill="CCC0D9"/>
            <w:vAlign w:val="center"/>
          </w:tcPr>
          <w:p w:rsidR="006756B4" w:rsidRPr="003322A4" w:rsidRDefault="006756B4" w:rsidP="00707B5D">
            <w:pPr>
              <w:rPr>
                <w:sz w:val="22"/>
                <w:szCs w:val="22"/>
              </w:rPr>
            </w:pPr>
            <w:r>
              <w:rPr>
                <w:color w:val="FF0000"/>
                <w:sz w:val="22"/>
                <w:szCs w:val="22"/>
              </w:rPr>
              <w:t>d</w:t>
            </w:r>
            <w:r w:rsidRPr="008713DC">
              <w:rPr>
                <w:color w:val="FF0000"/>
                <w:sz w:val="22"/>
                <w:szCs w:val="22"/>
              </w:rPr>
              <w:t>)</w:t>
            </w:r>
            <w:r>
              <w:rPr>
                <w:sz w:val="22"/>
                <w:szCs w:val="22"/>
              </w:rPr>
              <w:t xml:space="preserve">Sanatsal etkinlik </w:t>
            </w:r>
            <w:r w:rsidR="00B859F7">
              <w:rPr>
                <w:sz w:val="22"/>
                <w:szCs w:val="22"/>
              </w:rPr>
              <w:t>sayısı</w:t>
            </w:r>
          </w:p>
        </w:tc>
        <w:tc>
          <w:tcPr>
            <w:tcW w:w="851" w:type="dxa"/>
            <w:shd w:val="clear" w:color="auto" w:fill="auto"/>
            <w:noWrap/>
            <w:vAlign w:val="center"/>
          </w:tcPr>
          <w:p w:rsidR="006756B4" w:rsidRPr="003322A4" w:rsidRDefault="00520A7F" w:rsidP="00707B5D">
            <w:pPr>
              <w:rPr>
                <w:sz w:val="22"/>
                <w:szCs w:val="22"/>
              </w:rPr>
            </w:pPr>
            <w:r>
              <w:rPr>
                <w:sz w:val="22"/>
                <w:szCs w:val="22"/>
              </w:rPr>
              <w:t>1</w:t>
            </w:r>
          </w:p>
        </w:tc>
        <w:tc>
          <w:tcPr>
            <w:tcW w:w="708" w:type="dxa"/>
            <w:shd w:val="clear" w:color="auto" w:fill="auto"/>
            <w:noWrap/>
            <w:vAlign w:val="center"/>
          </w:tcPr>
          <w:p w:rsidR="006756B4" w:rsidRPr="003322A4" w:rsidRDefault="00520A7F" w:rsidP="00707B5D">
            <w:pPr>
              <w:rPr>
                <w:sz w:val="22"/>
                <w:szCs w:val="22"/>
              </w:rPr>
            </w:pPr>
            <w:r>
              <w:rPr>
                <w:sz w:val="22"/>
                <w:szCs w:val="22"/>
              </w:rPr>
              <w:t>1</w:t>
            </w:r>
          </w:p>
        </w:tc>
        <w:tc>
          <w:tcPr>
            <w:tcW w:w="709" w:type="dxa"/>
          </w:tcPr>
          <w:p w:rsidR="006756B4" w:rsidRPr="003322A4" w:rsidRDefault="00520A7F" w:rsidP="00707B5D">
            <w:pPr>
              <w:rPr>
                <w:sz w:val="22"/>
                <w:szCs w:val="22"/>
              </w:rPr>
            </w:pPr>
            <w:r>
              <w:rPr>
                <w:sz w:val="22"/>
                <w:szCs w:val="22"/>
              </w:rPr>
              <w:t>1</w:t>
            </w:r>
          </w:p>
        </w:tc>
        <w:tc>
          <w:tcPr>
            <w:tcW w:w="709" w:type="dxa"/>
          </w:tcPr>
          <w:p w:rsidR="006756B4" w:rsidRPr="003322A4" w:rsidRDefault="00520A7F" w:rsidP="00707B5D">
            <w:pPr>
              <w:rPr>
                <w:sz w:val="22"/>
                <w:szCs w:val="22"/>
              </w:rPr>
            </w:pPr>
            <w:r>
              <w:rPr>
                <w:sz w:val="22"/>
                <w:szCs w:val="22"/>
              </w:rPr>
              <w:t>1</w:t>
            </w:r>
          </w:p>
        </w:tc>
        <w:tc>
          <w:tcPr>
            <w:tcW w:w="709" w:type="dxa"/>
          </w:tcPr>
          <w:p w:rsidR="006756B4" w:rsidRPr="003322A4" w:rsidRDefault="00520A7F" w:rsidP="00707B5D">
            <w:pPr>
              <w:rPr>
                <w:sz w:val="22"/>
                <w:szCs w:val="22"/>
              </w:rPr>
            </w:pPr>
            <w:r>
              <w:rPr>
                <w:sz w:val="22"/>
                <w:szCs w:val="22"/>
              </w:rPr>
              <w:t>2</w:t>
            </w:r>
          </w:p>
        </w:tc>
        <w:tc>
          <w:tcPr>
            <w:tcW w:w="742" w:type="dxa"/>
          </w:tcPr>
          <w:p w:rsidR="006756B4" w:rsidRPr="003322A4" w:rsidRDefault="00520A7F" w:rsidP="00707B5D">
            <w:pPr>
              <w:rPr>
                <w:sz w:val="22"/>
                <w:szCs w:val="22"/>
              </w:rPr>
            </w:pPr>
            <w:r>
              <w:rPr>
                <w:sz w:val="22"/>
                <w:szCs w:val="22"/>
              </w:rPr>
              <w:t>2</w:t>
            </w:r>
          </w:p>
        </w:tc>
      </w:tr>
      <w:tr w:rsidR="00B859F7" w:rsidRPr="00A47F2F" w:rsidTr="00707B5D">
        <w:trPr>
          <w:trHeight w:val="549"/>
        </w:trPr>
        <w:tc>
          <w:tcPr>
            <w:tcW w:w="1701" w:type="dxa"/>
            <w:shd w:val="clear" w:color="auto" w:fill="auto"/>
            <w:vAlign w:val="center"/>
          </w:tcPr>
          <w:p w:rsidR="00B859F7" w:rsidRPr="003322A4" w:rsidRDefault="00B859F7" w:rsidP="00B859F7">
            <w:pPr>
              <w:rPr>
                <w:sz w:val="22"/>
                <w:szCs w:val="22"/>
              </w:rPr>
            </w:pPr>
            <w:r>
              <w:rPr>
                <w:b/>
                <w:bCs/>
                <w:color w:val="FF0000"/>
                <w:sz w:val="22"/>
                <w:szCs w:val="22"/>
              </w:rPr>
              <w:t>PG.2</w:t>
            </w:r>
            <w:r w:rsidRPr="003322A4">
              <w:rPr>
                <w:b/>
                <w:bCs/>
                <w:color w:val="FF0000"/>
                <w:sz w:val="22"/>
                <w:szCs w:val="22"/>
              </w:rPr>
              <w:t>.</w:t>
            </w:r>
            <w:r>
              <w:rPr>
                <w:b/>
                <w:bCs/>
                <w:color w:val="FF0000"/>
                <w:sz w:val="22"/>
                <w:szCs w:val="22"/>
              </w:rPr>
              <w:t>2.2</w:t>
            </w:r>
          </w:p>
        </w:tc>
        <w:tc>
          <w:tcPr>
            <w:tcW w:w="11185" w:type="dxa"/>
            <w:gridSpan w:val="2"/>
            <w:shd w:val="clear" w:color="auto" w:fill="CCC0D9"/>
            <w:vAlign w:val="center"/>
          </w:tcPr>
          <w:p w:rsidR="00B859F7" w:rsidRPr="00B859F7" w:rsidRDefault="00B859F7" w:rsidP="00707B5D">
            <w:pPr>
              <w:rPr>
                <w:sz w:val="22"/>
                <w:szCs w:val="22"/>
              </w:rPr>
            </w:pPr>
            <w:r w:rsidRPr="00904031">
              <w:rPr>
                <w:sz w:val="22"/>
                <w:szCs w:val="22"/>
              </w:rPr>
              <w:t>Kulüp faaliyetleri kapsamında gerçekleştirilen toplum hizmetine katılan öğrenci oranı</w:t>
            </w:r>
          </w:p>
        </w:tc>
        <w:tc>
          <w:tcPr>
            <w:tcW w:w="851" w:type="dxa"/>
            <w:shd w:val="clear" w:color="auto" w:fill="auto"/>
            <w:noWrap/>
            <w:vAlign w:val="center"/>
          </w:tcPr>
          <w:p w:rsidR="00B859F7" w:rsidRPr="003322A4" w:rsidRDefault="00520A7F" w:rsidP="00707B5D">
            <w:pPr>
              <w:rPr>
                <w:sz w:val="22"/>
                <w:szCs w:val="22"/>
              </w:rPr>
            </w:pPr>
            <w:r>
              <w:rPr>
                <w:sz w:val="22"/>
                <w:szCs w:val="22"/>
              </w:rPr>
              <w:t>0</w:t>
            </w:r>
          </w:p>
        </w:tc>
        <w:tc>
          <w:tcPr>
            <w:tcW w:w="708" w:type="dxa"/>
            <w:shd w:val="clear" w:color="auto" w:fill="auto"/>
            <w:noWrap/>
            <w:vAlign w:val="center"/>
          </w:tcPr>
          <w:p w:rsidR="00B859F7" w:rsidRPr="003322A4" w:rsidRDefault="00520A7F" w:rsidP="00707B5D">
            <w:pPr>
              <w:rPr>
                <w:sz w:val="22"/>
                <w:szCs w:val="22"/>
              </w:rPr>
            </w:pPr>
            <w:r>
              <w:rPr>
                <w:sz w:val="22"/>
                <w:szCs w:val="22"/>
              </w:rPr>
              <w:t>10</w:t>
            </w:r>
          </w:p>
        </w:tc>
        <w:tc>
          <w:tcPr>
            <w:tcW w:w="709" w:type="dxa"/>
          </w:tcPr>
          <w:p w:rsidR="00B859F7" w:rsidRPr="003322A4" w:rsidRDefault="00520A7F" w:rsidP="00707B5D">
            <w:pPr>
              <w:rPr>
                <w:sz w:val="22"/>
                <w:szCs w:val="22"/>
              </w:rPr>
            </w:pPr>
            <w:r>
              <w:rPr>
                <w:sz w:val="22"/>
                <w:szCs w:val="22"/>
              </w:rPr>
              <w:t>15</w:t>
            </w:r>
          </w:p>
        </w:tc>
        <w:tc>
          <w:tcPr>
            <w:tcW w:w="709" w:type="dxa"/>
          </w:tcPr>
          <w:p w:rsidR="00B859F7" w:rsidRPr="003322A4" w:rsidRDefault="00520A7F" w:rsidP="00707B5D">
            <w:pPr>
              <w:rPr>
                <w:sz w:val="22"/>
                <w:szCs w:val="22"/>
              </w:rPr>
            </w:pPr>
            <w:r>
              <w:rPr>
                <w:sz w:val="22"/>
                <w:szCs w:val="22"/>
              </w:rPr>
              <w:t>15</w:t>
            </w:r>
          </w:p>
        </w:tc>
        <w:tc>
          <w:tcPr>
            <w:tcW w:w="709" w:type="dxa"/>
          </w:tcPr>
          <w:p w:rsidR="00B859F7" w:rsidRPr="003322A4" w:rsidRDefault="00520A7F" w:rsidP="00707B5D">
            <w:pPr>
              <w:rPr>
                <w:sz w:val="22"/>
                <w:szCs w:val="22"/>
              </w:rPr>
            </w:pPr>
            <w:r>
              <w:rPr>
                <w:sz w:val="22"/>
                <w:szCs w:val="22"/>
              </w:rPr>
              <w:t>20</w:t>
            </w:r>
          </w:p>
        </w:tc>
        <w:tc>
          <w:tcPr>
            <w:tcW w:w="742" w:type="dxa"/>
          </w:tcPr>
          <w:p w:rsidR="00B859F7" w:rsidRPr="003322A4" w:rsidRDefault="00520A7F" w:rsidP="00707B5D">
            <w:pPr>
              <w:rPr>
                <w:sz w:val="22"/>
                <w:szCs w:val="22"/>
              </w:rPr>
            </w:pPr>
            <w:r>
              <w:rPr>
                <w:sz w:val="22"/>
                <w:szCs w:val="22"/>
              </w:rPr>
              <w:t>20</w:t>
            </w:r>
          </w:p>
        </w:tc>
      </w:tr>
      <w:tr w:rsidR="00A30EC2" w:rsidRPr="00A47F2F" w:rsidTr="00707B5D">
        <w:trPr>
          <w:trHeight w:val="549"/>
        </w:trPr>
        <w:tc>
          <w:tcPr>
            <w:tcW w:w="1701" w:type="dxa"/>
            <w:shd w:val="clear" w:color="auto" w:fill="auto"/>
            <w:vAlign w:val="center"/>
          </w:tcPr>
          <w:p w:rsidR="00B859F7" w:rsidRPr="003322A4" w:rsidRDefault="00B859F7" w:rsidP="00707B5D">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2.3</w:t>
            </w:r>
          </w:p>
        </w:tc>
        <w:tc>
          <w:tcPr>
            <w:tcW w:w="11185" w:type="dxa"/>
            <w:gridSpan w:val="2"/>
            <w:shd w:val="clear" w:color="auto" w:fill="CCC0D9"/>
            <w:vAlign w:val="center"/>
          </w:tcPr>
          <w:p w:rsidR="00B859F7" w:rsidRPr="006A2F0A" w:rsidRDefault="00B859F7" w:rsidP="00707B5D">
            <w:pPr>
              <w:rPr>
                <w:sz w:val="22"/>
                <w:szCs w:val="22"/>
              </w:rPr>
            </w:pPr>
            <w:r>
              <w:rPr>
                <w:sz w:val="22"/>
                <w:szCs w:val="22"/>
              </w:rPr>
              <w:t>Okul sağlığı kapsamında gerçekleştirilen faaliyet-proje oranı (Beyaz bayrak, beslenme dostu, okul sağlığı vb.)</w:t>
            </w:r>
          </w:p>
        </w:tc>
        <w:tc>
          <w:tcPr>
            <w:tcW w:w="851" w:type="dxa"/>
            <w:shd w:val="clear" w:color="auto" w:fill="auto"/>
            <w:noWrap/>
            <w:vAlign w:val="center"/>
          </w:tcPr>
          <w:p w:rsidR="00B859F7" w:rsidRPr="003322A4" w:rsidRDefault="00520A7F" w:rsidP="00707B5D">
            <w:pPr>
              <w:rPr>
                <w:sz w:val="22"/>
                <w:szCs w:val="22"/>
              </w:rPr>
            </w:pPr>
            <w:r>
              <w:rPr>
                <w:sz w:val="22"/>
                <w:szCs w:val="22"/>
              </w:rPr>
              <w:t>1</w:t>
            </w:r>
          </w:p>
        </w:tc>
        <w:tc>
          <w:tcPr>
            <w:tcW w:w="708" w:type="dxa"/>
            <w:shd w:val="clear" w:color="auto" w:fill="auto"/>
            <w:noWrap/>
            <w:vAlign w:val="center"/>
          </w:tcPr>
          <w:p w:rsidR="00B859F7" w:rsidRPr="003322A4" w:rsidRDefault="00520A7F" w:rsidP="00707B5D">
            <w:pPr>
              <w:rPr>
                <w:sz w:val="22"/>
                <w:szCs w:val="22"/>
              </w:rPr>
            </w:pPr>
            <w:r>
              <w:rPr>
                <w:sz w:val="22"/>
                <w:szCs w:val="22"/>
              </w:rPr>
              <w:t>1</w:t>
            </w:r>
          </w:p>
        </w:tc>
        <w:tc>
          <w:tcPr>
            <w:tcW w:w="709" w:type="dxa"/>
          </w:tcPr>
          <w:p w:rsidR="00B859F7" w:rsidRPr="003322A4" w:rsidRDefault="00520A7F" w:rsidP="00707B5D">
            <w:pPr>
              <w:rPr>
                <w:sz w:val="22"/>
                <w:szCs w:val="22"/>
              </w:rPr>
            </w:pPr>
            <w:r>
              <w:rPr>
                <w:sz w:val="22"/>
                <w:szCs w:val="22"/>
              </w:rPr>
              <w:t>1</w:t>
            </w:r>
          </w:p>
        </w:tc>
        <w:tc>
          <w:tcPr>
            <w:tcW w:w="709" w:type="dxa"/>
          </w:tcPr>
          <w:p w:rsidR="00B859F7" w:rsidRPr="003322A4" w:rsidRDefault="00520A7F" w:rsidP="00707B5D">
            <w:pPr>
              <w:rPr>
                <w:sz w:val="22"/>
                <w:szCs w:val="22"/>
              </w:rPr>
            </w:pPr>
            <w:r>
              <w:rPr>
                <w:sz w:val="22"/>
                <w:szCs w:val="22"/>
              </w:rPr>
              <w:t>1</w:t>
            </w:r>
          </w:p>
        </w:tc>
        <w:tc>
          <w:tcPr>
            <w:tcW w:w="709" w:type="dxa"/>
          </w:tcPr>
          <w:p w:rsidR="00B859F7" w:rsidRPr="003322A4" w:rsidRDefault="00520A7F" w:rsidP="00707B5D">
            <w:pPr>
              <w:rPr>
                <w:sz w:val="22"/>
                <w:szCs w:val="22"/>
              </w:rPr>
            </w:pPr>
            <w:r>
              <w:rPr>
                <w:sz w:val="22"/>
                <w:szCs w:val="22"/>
              </w:rPr>
              <w:t>1</w:t>
            </w:r>
          </w:p>
        </w:tc>
        <w:tc>
          <w:tcPr>
            <w:tcW w:w="742" w:type="dxa"/>
          </w:tcPr>
          <w:p w:rsidR="00B859F7" w:rsidRPr="003322A4" w:rsidRDefault="00520A7F" w:rsidP="00707B5D">
            <w:pPr>
              <w:rPr>
                <w:sz w:val="22"/>
                <w:szCs w:val="22"/>
              </w:rPr>
            </w:pPr>
            <w:r>
              <w:rPr>
                <w:sz w:val="22"/>
                <w:szCs w:val="22"/>
              </w:rPr>
              <w:t>1</w:t>
            </w:r>
          </w:p>
        </w:tc>
      </w:tr>
      <w:tr w:rsidR="00A30EC2" w:rsidRPr="00A47F2F" w:rsidTr="00A30EC2">
        <w:trPr>
          <w:trHeight w:val="549"/>
        </w:trPr>
        <w:tc>
          <w:tcPr>
            <w:tcW w:w="1701" w:type="dxa"/>
            <w:shd w:val="clear" w:color="auto" w:fill="auto"/>
            <w:vAlign w:val="center"/>
          </w:tcPr>
          <w:p w:rsidR="00B859F7" w:rsidRDefault="00B859F7" w:rsidP="00707B5D">
            <w:pPr>
              <w:rPr>
                <w:b/>
                <w:bCs/>
                <w:color w:val="FF0000"/>
                <w:sz w:val="22"/>
                <w:szCs w:val="22"/>
              </w:rPr>
            </w:pPr>
            <w:r>
              <w:rPr>
                <w:b/>
                <w:bCs/>
                <w:color w:val="FF0000"/>
                <w:sz w:val="22"/>
                <w:szCs w:val="22"/>
              </w:rPr>
              <w:t>PG.2.2.4</w:t>
            </w:r>
          </w:p>
        </w:tc>
        <w:tc>
          <w:tcPr>
            <w:tcW w:w="11185" w:type="dxa"/>
            <w:gridSpan w:val="2"/>
            <w:shd w:val="clear" w:color="auto" w:fill="auto"/>
            <w:vAlign w:val="center"/>
          </w:tcPr>
          <w:p w:rsidR="00B859F7" w:rsidRPr="006A2F0A" w:rsidRDefault="00B859F7" w:rsidP="00B859F7">
            <w:pPr>
              <w:rPr>
                <w:sz w:val="22"/>
                <w:szCs w:val="22"/>
              </w:rPr>
            </w:pPr>
            <w:r>
              <w:rPr>
                <w:sz w:val="22"/>
                <w:szCs w:val="22"/>
              </w:rPr>
              <w:t>Okul dışı öğrenme ortamlarına (Müze, Ören yeri, Gençlik Merkezi, Tarihi dokular vb.) ziyaret gerçekleştiren öğrenci oranı</w:t>
            </w:r>
          </w:p>
        </w:tc>
        <w:tc>
          <w:tcPr>
            <w:tcW w:w="851" w:type="dxa"/>
            <w:shd w:val="clear" w:color="auto" w:fill="auto"/>
            <w:noWrap/>
            <w:vAlign w:val="center"/>
          </w:tcPr>
          <w:p w:rsidR="00B859F7" w:rsidRPr="003322A4" w:rsidRDefault="00520A7F" w:rsidP="00707B5D">
            <w:pPr>
              <w:rPr>
                <w:sz w:val="22"/>
                <w:szCs w:val="22"/>
              </w:rPr>
            </w:pPr>
            <w:r>
              <w:rPr>
                <w:sz w:val="22"/>
                <w:szCs w:val="22"/>
              </w:rPr>
              <w:t>20</w:t>
            </w:r>
          </w:p>
        </w:tc>
        <w:tc>
          <w:tcPr>
            <w:tcW w:w="708" w:type="dxa"/>
            <w:shd w:val="clear" w:color="auto" w:fill="auto"/>
            <w:noWrap/>
            <w:vAlign w:val="center"/>
          </w:tcPr>
          <w:p w:rsidR="00B859F7" w:rsidRPr="003322A4" w:rsidRDefault="00520A7F" w:rsidP="00707B5D">
            <w:pPr>
              <w:rPr>
                <w:sz w:val="22"/>
                <w:szCs w:val="22"/>
              </w:rPr>
            </w:pPr>
            <w:r>
              <w:rPr>
                <w:sz w:val="22"/>
                <w:szCs w:val="22"/>
              </w:rPr>
              <w:t>25</w:t>
            </w:r>
          </w:p>
        </w:tc>
        <w:tc>
          <w:tcPr>
            <w:tcW w:w="709" w:type="dxa"/>
          </w:tcPr>
          <w:p w:rsidR="00B859F7" w:rsidRPr="003322A4" w:rsidRDefault="00520A7F" w:rsidP="00707B5D">
            <w:pPr>
              <w:rPr>
                <w:sz w:val="22"/>
                <w:szCs w:val="22"/>
              </w:rPr>
            </w:pPr>
            <w:r>
              <w:rPr>
                <w:sz w:val="22"/>
                <w:szCs w:val="22"/>
              </w:rPr>
              <w:t>25</w:t>
            </w:r>
          </w:p>
        </w:tc>
        <w:tc>
          <w:tcPr>
            <w:tcW w:w="709" w:type="dxa"/>
          </w:tcPr>
          <w:p w:rsidR="00B859F7" w:rsidRPr="003322A4" w:rsidRDefault="00520A7F" w:rsidP="00707B5D">
            <w:pPr>
              <w:rPr>
                <w:sz w:val="22"/>
                <w:szCs w:val="22"/>
              </w:rPr>
            </w:pPr>
            <w:r>
              <w:rPr>
                <w:sz w:val="22"/>
                <w:szCs w:val="22"/>
              </w:rPr>
              <w:t>30</w:t>
            </w:r>
          </w:p>
        </w:tc>
        <w:tc>
          <w:tcPr>
            <w:tcW w:w="709" w:type="dxa"/>
          </w:tcPr>
          <w:p w:rsidR="00B859F7" w:rsidRPr="003322A4" w:rsidRDefault="00520A7F" w:rsidP="00707B5D">
            <w:pPr>
              <w:rPr>
                <w:sz w:val="22"/>
                <w:szCs w:val="22"/>
              </w:rPr>
            </w:pPr>
            <w:r>
              <w:rPr>
                <w:sz w:val="22"/>
                <w:szCs w:val="22"/>
              </w:rPr>
              <w:t>30</w:t>
            </w:r>
          </w:p>
        </w:tc>
        <w:tc>
          <w:tcPr>
            <w:tcW w:w="742" w:type="dxa"/>
          </w:tcPr>
          <w:p w:rsidR="00B859F7" w:rsidRPr="003322A4" w:rsidRDefault="00520A7F" w:rsidP="00707B5D">
            <w:pPr>
              <w:rPr>
                <w:sz w:val="22"/>
                <w:szCs w:val="22"/>
              </w:rPr>
            </w:pPr>
            <w:r>
              <w:rPr>
                <w:sz w:val="22"/>
                <w:szCs w:val="22"/>
              </w:rPr>
              <w:t>35</w:t>
            </w:r>
          </w:p>
        </w:tc>
      </w:tr>
      <w:tr w:rsidR="00A30EC2" w:rsidRPr="00A47F2F" w:rsidTr="00A30EC2">
        <w:trPr>
          <w:trHeight w:val="549"/>
        </w:trPr>
        <w:tc>
          <w:tcPr>
            <w:tcW w:w="1701" w:type="dxa"/>
            <w:shd w:val="clear" w:color="auto" w:fill="auto"/>
            <w:vAlign w:val="center"/>
          </w:tcPr>
          <w:p w:rsidR="00B859F7" w:rsidRDefault="00B859F7" w:rsidP="00707B5D">
            <w:pPr>
              <w:rPr>
                <w:b/>
                <w:bCs/>
                <w:color w:val="FF0000"/>
                <w:sz w:val="22"/>
                <w:szCs w:val="22"/>
              </w:rPr>
            </w:pPr>
            <w:r>
              <w:rPr>
                <w:b/>
                <w:bCs/>
                <w:color w:val="FF0000"/>
                <w:sz w:val="22"/>
                <w:szCs w:val="22"/>
              </w:rPr>
              <w:t>PG.2.2.8</w:t>
            </w:r>
          </w:p>
        </w:tc>
        <w:tc>
          <w:tcPr>
            <w:tcW w:w="11185" w:type="dxa"/>
            <w:gridSpan w:val="2"/>
            <w:shd w:val="clear" w:color="auto" w:fill="auto"/>
            <w:vAlign w:val="center"/>
          </w:tcPr>
          <w:p w:rsidR="00B859F7" w:rsidRDefault="00B859F7" w:rsidP="00707B5D">
            <w:pPr>
              <w:rPr>
                <w:sz w:val="22"/>
                <w:szCs w:val="22"/>
              </w:rPr>
            </w:pPr>
            <w:r>
              <w:rPr>
                <w:sz w:val="22"/>
                <w:szCs w:val="22"/>
              </w:rPr>
              <w:t>Okulda açılan sosyal kulüp oranı</w:t>
            </w:r>
          </w:p>
        </w:tc>
        <w:tc>
          <w:tcPr>
            <w:tcW w:w="851" w:type="dxa"/>
            <w:shd w:val="clear" w:color="auto" w:fill="auto"/>
            <w:noWrap/>
            <w:vAlign w:val="center"/>
          </w:tcPr>
          <w:p w:rsidR="00B859F7" w:rsidRPr="003322A4" w:rsidRDefault="00520A7F" w:rsidP="00707B5D">
            <w:pPr>
              <w:rPr>
                <w:sz w:val="22"/>
                <w:szCs w:val="22"/>
              </w:rPr>
            </w:pPr>
            <w:r>
              <w:rPr>
                <w:sz w:val="22"/>
                <w:szCs w:val="22"/>
              </w:rPr>
              <w:t>25</w:t>
            </w:r>
          </w:p>
        </w:tc>
        <w:tc>
          <w:tcPr>
            <w:tcW w:w="708" w:type="dxa"/>
            <w:shd w:val="clear" w:color="auto" w:fill="auto"/>
            <w:noWrap/>
            <w:vAlign w:val="center"/>
          </w:tcPr>
          <w:p w:rsidR="00B859F7" w:rsidRPr="003322A4" w:rsidRDefault="00520A7F" w:rsidP="00707B5D">
            <w:pPr>
              <w:rPr>
                <w:sz w:val="22"/>
                <w:szCs w:val="22"/>
              </w:rPr>
            </w:pPr>
            <w:r>
              <w:rPr>
                <w:sz w:val="22"/>
                <w:szCs w:val="22"/>
              </w:rPr>
              <w:t>25</w:t>
            </w:r>
          </w:p>
        </w:tc>
        <w:tc>
          <w:tcPr>
            <w:tcW w:w="709" w:type="dxa"/>
          </w:tcPr>
          <w:p w:rsidR="00B859F7" w:rsidRPr="003322A4" w:rsidRDefault="00520A7F" w:rsidP="00707B5D">
            <w:pPr>
              <w:rPr>
                <w:sz w:val="22"/>
                <w:szCs w:val="22"/>
              </w:rPr>
            </w:pPr>
            <w:r>
              <w:rPr>
                <w:sz w:val="22"/>
                <w:szCs w:val="22"/>
              </w:rPr>
              <w:t>30</w:t>
            </w:r>
          </w:p>
        </w:tc>
        <w:tc>
          <w:tcPr>
            <w:tcW w:w="709" w:type="dxa"/>
          </w:tcPr>
          <w:p w:rsidR="00B859F7" w:rsidRPr="003322A4" w:rsidRDefault="00520A7F" w:rsidP="00707B5D">
            <w:pPr>
              <w:rPr>
                <w:sz w:val="22"/>
                <w:szCs w:val="22"/>
              </w:rPr>
            </w:pPr>
            <w:r>
              <w:rPr>
                <w:sz w:val="22"/>
                <w:szCs w:val="22"/>
              </w:rPr>
              <w:t>30</w:t>
            </w:r>
          </w:p>
        </w:tc>
        <w:tc>
          <w:tcPr>
            <w:tcW w:w="709" w:type="dxa"/>
          </w:tcPr>
          <w:p w:rsidR="00B859F7" w:rsidRPr="003322A4" w:rsidRDefault="00520A7F" w:rsidP="00707B5D">
            <w:pPr>
              <w:rPr>
                <w:sz w:val="22"/>
                <w:szCs w:val="22"/>
              </w:rPr>
            </w:pPr>
            <w:r>
              <w:rPr>
                <w:sz w:val="22"/>
                <w:szCs w:val="22"/>
              </w:rPr>
              <w:t>35</w:t>
            </w:r>
          </w:p>
        </w:tc>
        <w:tc>
          <w:tcPr>
            <w:tcW w:w="742" w:type="dxa"/>
          </w:tcPr>
          <w:p w:rsidR="00B859F7" w:rsidRPr="003322A4" w:rsidRDefault="00520A7F" w:rsidP="00707B5D">
            <w:pPr>
              <w:rPr>
                <w:sz w:val="22"/>
                <w:szCs w:val="22"/>
              </w:rPr>
            </w:pPr>
            <w:r>
              <w:rPr>
                <w:sz w:val="22"/>
                <w:szCs w:val="22"/>
              </w:rPr>
              <w:t>35</w:t>
            </w:r>
          </w:p>
        </w:tc>
      </w:tr>
    </w:tbl>
    <w:p w:rsidR="006756B4" w:rsidRDefault="006756B4" w:rsidP="006756B4">
      <w:pPr>
        <w:rPr>
          <w:sz w:val="22"/>
          <w:szCs w:val="22"/>
        </w:rPr>
      </w:pPr>
    </w:p>
    <w:p w:rsidR="00520A7F" w:rsidRDefault="00520A7F" w:rsidP="006756B4">
      <w:pPr>
        <w:rPr>
          <w:sz w:val="22"/>
          <w:szCs w:val="22"/>
        </w:rPr>
      </w:pPr>
    </w:p>
    <w:p w:rsidR="00520A7F" w:rsidRDefault="00520A7F" w:rsidP="006756B4">
      <w:pPr>
        <w:rPr>
          <w:sz w:val="22"/>
          <w:szCs w:val="22"/>
        </w:rPr>
      </w:pPr>
    </w:p>
    <w:p w:rsidR="00520A7F" w:rsidRDefault="00520A7F" w:rsidP="006756B4">
      <w:pPr>
        <w:rPr>
          <w:sz w:val="22"/>
          <w:szCs w:val="22"/>
        </w:rPr>
      </w:pPr>
    </w:p>
    <w:p w:rsidR="006756B4" w:rsidRDefault="006756B4" w:rsidP="006756B4">
      <w:pPr>
        <w:rPr>
          <w:b/>
          <w:sz w:val="28"/>
          <w:szCs w:val="28"/>
        </w:rPr>
      </w:pPr>
      <w:r>
        <w:rPr>
          <w:b/>
          <w:sz w:val="28"/>
          <w:szCs w:val="28"/>
        </w:rPr>
        <w:lastRenderedPageBreak/>
        <w:t>Eylem Maddeleri</w:t>
      </w:r>
    </w:p>
    <w:tbl>
      <w:tblPr>
        <w:tblW w:w="5617" w:type="pct"/>
        <w:tblInd w:w="-497" w:type="dxa"/>
        <w:tblLayout w:type="fixed"/>
        <w:tblCellMar>
          <w:left w:w="70" w:type="dxa"/>
          <w:right w:w="70" w:type="dxa"/>
        </w:tblCellMar>
        <w:tblLook w:val="04A0"/>
      </w:tblPr>
      <w:tblGrid>
        <w:gridCol w:w="1525"/>
        <w:gridCol w:w="6756"/>
        <w:gridCol w:w="4128"/>
        <w:gridCol w:w="3480"/>
      </w:tblGrid>
      <w:tr w:rsidR="006756B4" w:rsidRPr="00A47F2F"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56B4" w:rsidRPr="00A47F2F" w:rsidRDefault="006756B4"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rsidR="006756B4" w:rsidRPr="00A47F2F" w:rsidRDefault="006756B4"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Tarihi</w:t>
            </w:r>
          </w:p>
        </w:tc>
      </w:tr>
      <w:tr w:rsidR="006756B4"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rsidR="006756B4" w:rsidRPr="00A47F2F" w:rsidRDefault="00E63EF0" w:rsidP="00707B5D">
            <w:pPr>
              <w:jc w:val="center"/>
              <w:rPr>
                <w:b/>
                <w:bCs/>
                <w:color w:val="000000"/>
              </w:rPr>
            </w:pPr>
            <w:r>
              <w:rPr>
                <w:b/>
                <w:bCs/>
                <w:color w:val="000000"/>
              </w:rPr>
              <w:t>2.2</w:t>
            </w:r>
            <w:r w:rsidR="006756B4">
              <w:rPr>
                <w:b/>
                <w:bCs/>
                <w:color w:val="000000"/>
              </w:rPr>
              <w:t>.1.</w:t>
            </w:r>
          </w:p>
        </w:tc>
        <w:tc>
          <w:tcPr>
            <w:tcW w:w="212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Öğrencilerin talepleri doğrultusunda sosyal kulüplerin kurulması sağlanacaktır.</w:t>
            </w:r>
          </w:p>
        </w:tc>
        <w:tc>
          <w:tcPr>
            <w:tcW w:w="129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Tüm Öğretmenler</w:t>
            </w:r>
          </w:p>
        </w:tc>
        <w:tc>
          <w:tcPr>
            <w:tcW w:w="109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Eylül-20 Eylül</w:t>
            </w:r>
          </w:p>
        </w:tc>
      </w:tr>
      <w:tr w:rsidR="006756B4"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8B042D">
              <w:t>Kulüplerin g</w:t>
            </w:r>
            <w:r>
              <w:t>erçekleştireceği toplum hizmetinin Belirli Gün ve Haftalar Çizelgesi dikkate alınarak planlanması sağlanacaktır.</w:t>
            </w:r>
          </w:p>
        </w:tc>
        <w:tc>
          <w:tcPr>
            <w:tcW w:w="129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Sosyal Kulüp Sorumlusu Öğretmenler</w:t>
            </w:r>
          </w:p>
        </w:tc>
        <w:tc>
          <w:tcPr>
            <w:tcW w:w="109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Eylül-20 Eylül</w:t>
            </w:r>
          </w:p>
        </w:tc>
      </w:tr>
      <w:tr w:rsidR="006756B4"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DA705E">
              <w:t xml:space="preserve">7-8. sınıf öğrencilerine yönelik okul tanıtım </w:t>
            </w:r>
            <w:r>
              <w:t>gezilerinin düzenlenmesi</w:t>
            </w:r>
          </w:p>
        </w:tc>
        <w:tc>
          <w:tcPr>
            <w:tcW w:w="129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Okul İdaresi – Gezi Kulübü – Sınıf Rehber Öğretmenleri</w:t>
            </w:r>
          </w:p>
        </w:tc>
        <w:tc>
          <w:tcPr>
            <w:tcW w:w="109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Nisan ayı içerisinde</w:t>
            </w:r>
          </w:p>
        </w:tc>
      </w:tr>
      <w:tr w:rsidR="006756B4"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rsidR="006756B4" w:rsidRPr="00FE7B21" w:rsidRDefault="006756B4" w:rsidP="00707B5D">
            <w:r>
              <w:t>Öğrencilerin kişisel gelişimlerini geliştirmeye yönelik akıl zeka oyunları faaliyetleri yürütülecektir.</w:t>
            </w:r>
          </w:p>
        </w:tc>
        <w:tc>
          <w:tcPr>
            <w:tcW w:w="129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Eğitim öğretim yılı içerisinde</w:t>
            </w:r>
          </w:p>
        </w:tc>
      </w:tr>
      <w:tr w:rsidR="006756B4"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2.2</w:t>
            </w:r>
            <w:r w:rsidR="006756B4">
              <w:rPr>
                <w:b/>
                <w:bCs/>
                <w:color w:val="000000"/>
              </w:rPr>
              <w:t>.5</w:t>
            </w:r>
          </w:p>
        </w:tc>
        <w:tc>
          <w:tcPr>
            <w:tcW w:w="2126" w:type="pct"/>
            <w:tcBorders>
              <w:top w:val="single" w:sz="8" w:space="0" w:color="auto"/>
              <w:left w:val="nil"/>
              <w:bottom w:val="single" w:sz="8" w:space="0" w:color="auto"/>
              <w:right w:val="single" w:sz="8" w:space="0" w:color="auto"/>
            </w:tcBorders>
            <w:shd w:val="clear" w:color="auto" w:fill="auto"/>
            <w:vAlign w:val="center"/>
          </w:tcPr>
          <w:p w:rsidR="006756B4" w:rsidRPr="00FE7B21" w:rsidRDefault="006756B4" w:rsidP="00707B5D">
            <w:r>
              <w:t>Eğitim öğretim yılı içerisinde hijyen eğitimi, sağlıklı beslenme ve obezite, hareketli yaşam konularında eğitimler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Eğitim Öğretim yılı içerisinde</w:t>
            </w:r>
          </w:p>
        </w:tc>
      </w:tr>
      <w:tr w:rsidR="006756B4"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rPr>
                <w:b/>
                <w:bCs/>
                <w:color w:val="000000"/>
              </w:rPr>
            </w:pPr>
            <w:r>
              <w:rPr>
                <w:b/>
                <w:bCs/>
                <w:color w:val="000000"/>
              </w:rPr>
              <w:t>2.2</w:t>
            </w:r>
            <w:r w:rsidR="006756B4">
              <w:rPr>
                <w:b/>
                <w:bCs/>
                <w:color w:val="000000"/>
              </w:rPr>
              <w:t>.6</w:t>
            </w:r>
          </w:p>
        </w:tc>
        <w:tc>
          <w:tcPr>
            <w:tcW w:w="212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Beyaz bayrak, beslenme dostu okul projelerine başvuru yapılacaktır.</w:t>
            </w:r>
          </w:p>
        </w:tc>
        <w:tc>
          <w:tcPr>
            <w:tcW w:w="1299"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Eğitim Öğretim yılı içerisinde</w:t>
            </w:r>
          </w:p>
        </w:tc>
      </w:tr>
      <w:tr w:rsidR="006756B4"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rPr>
                <w:b/>
                <w:bCs/>
                <w:color w:val="000000"/>
              </w:rPr>
            </w:pPr>
            <w:r>
              <w:rPr>
                <w:b/>
                <w:bCs/>
                <w:color w:val="000000"/>
              </w:rPr>
              <w:t>2.2</w:t>
            </w:r>
            <w:r w:rsidR="006756B4">
              <w:rPr>
                <w:b/>
                <w:bCs/>
                <w:color w:val="000000"/>
              </w:rPr>
              <w:t>.7</w:t>
            </w:r>
          </w:p>
        </w:tc>
        <w:tc>
          <w:tcPr>
            <w:tcW w:w="212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Çeşitli STK’lar işbirliğinde farkındalık eğitimleri, sosyal ve kültürel etkinlikler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 xml:space="preserve">Eğitim Öğretim yılı içerisinde </w:t>
            </w:r>
          </w:p>
        </w:tc>
      </w:tr>
      <w:tr w:rsidR="006756B4"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pPr>
            <w:r>
              <w:rPr>
                <w:b/>
                <w:bCs/>
                <w:color w:val="000000"/>
              </w:rPr>
              <w:t>2.2</w:t>
            </w:r>
            <w:r w:rsidR="006756B4">
              <w:rPr>
                <w:b/>
                <w:bCs/>
                <w:color w:val="000000"/>
              </w:rPr>
              <w:t>.8</w:t>
            </w:r>
          </w:p>
        </w:tc>
        <w:tc>
          <w:tcPr>
            <w:tcW w:w="212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Okul içerisinde Gençlik Spor Müdürlüğü ile işbirliği içerisinde sportif turnuvalar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Eğitim Öğretim yılı içerisinde</w:t>
            </w:r>
          </w:p>
        </w:tc>
      </w:tr>
      <w:tr w:rsidR="006756B4"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pPr>
            <w:r>
              <w:rPr>
                <w:b/>
                <w:bCs/>
                <w:color w:val="000000"/>
              </w:rPr>
              <w:t>2.2</w:t>
            </w:r>
            <w:r w:rsidR="006756B4">
              <w:rPr>
                <w:b/>
                <w:bCs/>
                <w:color w:val="000000"/>
              </w:rPr>
              <w:t>.9</w:t>
            </w:r>
          </w:p>
        </w:tc>
        <w:tc>
          <w:tcPr>
            <w:tcW w:w="212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 xml:space="preserve">İl milli eğitim müdürlüğü Ar-Ge birimi ile işbirliği içerisinde tüm öğretmenlerimize yönelik bilimsel eğitimler </w:t>
            </w:r>
            <w:r>
              <w:lastRenderedPageBreak/>
              <w:t>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lastRenderedPageBreak/>
              <w:t xml:space="preserve">Okul Müdürü koordinesinde tüm </w:t>
            </w:r>
            <w:r>
              <w:rPr>
                <w:color w:val="000000"/>
              </w:rPr>
              <w:lastRenderedPageBreak/>
              <w:t>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lastRenderedPageBreak/>
              <w:t>Eğitim Öğretim yılı içerisinde</w:t>
            </w:r>
          </w:p>
        </w:tc>
      </w:tr>
      <w:tr w:rsidR="006756B4"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pPr>
            <w:r>
              <w:rPr>
                <w:b/>
                <w:bCs/>
                <w:color w:val="000000"/>
              </w:rPr>
              <w:lastRenderedPageBreak/>
              <w:t>2.2.</w:t>
            </w:r>
            <w:r w:rsidR="006756B4">
              <w:rPr>
                <w:b/>
                <w:bCs/>
                <w:color w:val="000000"/>
              </w:rPr>
              <w:t>10</w:t>
            </w:r>
          </w:p>
        </w:tc>
        <w:tc>
          <w:tcPr>
            <w:tcW w:w="212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 xml:space="preserve">Tübitak, Erasmus, </w:t>
            </w:r>
            <w:r>
              <w:rPr>
                <w:rFonts w:ascii="Cambria Math" w:hAnsi="Cambria Math" w:cs="Cambria Math"/>
              </w:rPr>
              <w:t>e-Twining projeleri ile alakalı başvurular yapılacaktır.</w:t>
            </w:r>
          </w:p>
        </w:tc>
        <w:tc>
          <w:tcPr>
            <w:tcW w:w="1299"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Eğitim Öğretim yılı içerisinde</w:t>
            </w:r>
          </w:p>
        </w:tc>
      </w:tr>
      <w:tr w:rsidR="006756B4"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pPr>
            <w:r>
              <w:rPr>
                <w:b/>
                <w:bCs/>
                <w:color w:val="000000"/>
              </w:rPr>
              <w:t>2.2.11</w:t>
            </w:r>
          </w:p>
        </w:tc>
        <w:tc>
          <w:tcPr>
            <w:tcW w:w="212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Yakın çevredeki “Okul Dışı Öğrenme Ortamları” tanıtılacak ve ziyaretler gerçekleştirilecektir.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Eğitim Öğretim yılı içerisinde</w:t>
            </w:r>
          </w:p>
        </w:tc>
      </w:tr>
    </w:tbl>
    <w:p w:rsidR="00352E63" w:rsidRDefault="002159E5" w:rsidP="008D4E73">
      <w:pPr>
        <w:pStyle w:val="Balk2"/>
      </w:pPr>
      <w:bookmarkStart w:id="49" w:name="_Toc531097546"/>
      <w:r w:rsidRPr="00A47F2F">
        <w:t>TEMA I</w:t>
      </w:r>
      <w:r w:rsidR="008D4E73">
        <w:t>II</w:t>
      </w:r>
      <w:r w:rsidRPr="00A47F2F">
        <w:t>: KURUMSAL KAPASİTE</w:t>
      </w:r>
      <w:bookmarkEnd w:id="49"/>
    </w:p>
    <w:p w:rsidR="00797AAE" w:rsidRPr="00A55844" w:rsidRDefault="00797AAE" w:rsidP="00797AAE">
      <w:pPr>
        <w:autoSpaceDE w:val="0"/>
        <w:autoSpaceDN w:val="0"/>
        <w:adjustRightInd w:val="0"/>
        <w:jc w:val="both"/>
        <w:rPr>
          <w:color w:val="000000"/>
        </w:rPr>
      </w:pPr>
      <w:r>
        <w:rPr>
          <w:b/>
        </w:rPr>
        <w:t>AMAÇ 3</w:t>
      </w:r>
      <w:r w:rsidRPr="0073339A">
        <w:rPr>
          <w:b/>
        </w:rPr>
        <w:t>.</w:t>
      </w:r>
      <w:r w:rsidRPr="005841E2">
        <w:t>Okulumuzun beşeri, mali, fiziki ve teknolojik unsurları ile yönetim ve organizasyonu, eğitim ve öğretimin niteliğini ve eğitime erişimi yükseltecek biçimde geliştirilecektir.</w:t>
      </w:r>
    </w:p>
    <w:p w:rsidR="00797AAE" w:rsidRDefault="00797AAE" w:rsidP="00797AAE">
      <w:pPr>
        <w:jc w:val="both"/>
        <w:rPr>
          <w:b/>
          <w:sz w:val="28"/>
          <w:szCs w:val="28"/>
        </w:rPr>
      </w:pPr>
      <w:r w:rsidRPr="00B06623">
        <w:rPr>
          <w:b/>
        </w:rPr>
        <w:t>Hedef</w:t>
      </w:r>
      <w:r>
        <w:rPr>
          <w:b/>
        </w:rPr>
        <w:t xml:space="preserve"> 3</w:t>
      </w:r>
      <w:r w:rsidRPr="00B06623">
        <w:rPr>
          <w:b/>
        </w:rPr>
        <w:t>.</w:t>
      </w:r>
      <w:r>
        <w:rPr>
          <w:b/>
        </w:rPr>
        <w:t xml:space="preserve">1. </w:t>
      </w:r>
      <w:r w:rsidRPr="005841E2">
        <w:t>Okulumuz personelinin mesleki yeterlilikleri ile iş doyumu ve motivasyonları artırılacaktır.</w:t>
      </w:r>
    </w:p>
    <w:p w:rsidR="00797AAE" w:rsidRDefault="00797AAE" w:rsidP="003F1761">
      <w:pPr>
        <w:shd w:val="clear" w:color="auto" w:fill="FFFFFF" w:themeFill="background1"/>
        <w:jc w:val="both"/>
      </w:pPr>
      <w:r w:rsidRPr="003F1761">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rsidR="003F1761" w:rsidRDefault="003F1761" w:rsidP="00797AAE">
      <w:pPr>
        <w:jc w:val="center"/>
        <w:rPr>
          <w:b/>
          <w:sz w:val="28"/>
          <w:szCs w:val="28"/>
        </w:rPr>
      </w:pPr>
    </w:p>
    <w:p w:rsidR="003F1761" w:rsidRDefault="003F1761" w:rsidP="00797AAE">
      <w:pPr>
        <w:jc w:val="center"/>
        <w:rPr>
          <w:b/>
          <w:sz w:val="28"/>
          <w:szCs w:val="28"/>
        </w:rPr>
      </w:pPr>
    </w:p>
    <w:p w:rsidR="003F1761" w:rsidRDefault="003F1761" w:rsidP="00797AAE">
      <w:pPr>
        <w:jc w:val="center"/>
        <w:rPr>
          <w:b/>
          <w:sz w:val="28"/>
          <w:szCs w:val="28"/>
        </w:rPr>
      </w:pPr>
    </w:p>
    <w:p w:rsidR="003F1761" w:rsidRDefault="003F1761" w:rsidP="00797AAE">
      <w:pPr>
        <w:jc w:val="center"/>
        <w:rPr>
          <w:b/>
          <w:sz w:val="28"/>
          <w:szCs w:val="28"/>
        </w:rPr>
      </w:pPr>
    </w:p>
    <w:p w:rsidR="00797AAE" w:rsidRDefault="00797AAE" w:rsidP="00797AAE">
      <w:pPr>
        <w:jc w:val="center"/>
        <w:rPr>
          <w:b/>
          <w:sz w:val="28"/>
          <w:szCs w:val="28"/>
        </w:rPr>
      </w:pPr>
      <w:r>
        <w:rPr>
          <w:b/>
          <w:sz w:val="28"/>
          <w:szCs w:val="28"/>
        </w:rPr>
        <w:lastRenderedPageBreak/>
        <w:t>Hedefe ilişkin Performans Göstergeler</w:t>
      </w:r>
      <w:r w:rsidR="003F1761">
        <w:rPr>
          <w:b/>
          <w:sz w:val="28"/>
          <w:szCs w:val="28"/>
        </w:rPr>
        <w:t>i</w:t>
      </w: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7066"/>
        <w:gridCol w:w="851"/>
        <w:gridCol w:w="708"/>
        <w:gridCol w:w="709"/>
        <w:gridCol w:w="709"/>
        <w:gridCol w:w="709"/>
        <w:gridCol w:w="742"/>
      </w:tblGrid>
      <w:tr w:rsidR="00797AAE" w:rsidRPr="00A47F2F" w:rsidTr="00797AAE">
        <w:trPr>
          <w:trHeight w:val="421"/>
          <w:jc w:val="center"/>
        </w:trPr>
        <w:tc>
          <w:tcPr>
            <w:tcW w:w="3119" w:type="dxa"/>
            <w:vMerge w:val="restart"/>
            <w:shd w:val="clear" w:color="auto" w:fill="auto"/>
            <w:noWrap/>
            <w:vAlign w:val="center"/>
            <w:hideMark/>
          </w:tcPr>
          <w:p w:rsidR="00797AAE" w:rsidRPr="003322A4" w:rsidRDefault="00797AAE" w:rsidP="00707B5D">
            <w:pPr>
              <w:rPr>
                <w:b/>
                <w:bCs/>
                <w:color w:val="000000"/>
                <w:sz w:val="22"/>
                <w:szCs w:val="22"/>
              </w:rPr>
            </w:pPr>
            <w:r>
              <w:rPr>
                <w:b/>
                <w:bCs/>
                <w:color w:val="000000"/>
                <w:sz w:val="22"/>
                <w:szCs w:val="22"/>
              </w:rPr>
              <w:t>No</w:t>
            </w:r>
          </w:p>
        </w:tc>
        <w:tc>
          <w:tcPr>
            <w:tcW w:w="7066" w:type="dxa"/>
            <w:vMerge w:val="restart"/>
            <w:shd w:val="clear" w:color="auto" w:fill="auto"/>
            <w:vAlign w:val="center"/>
            <w:hideMark/>
          </w:tcPr>
          <w:p w:rsidR="00797AAE" w:rsidRPr="003322A4" w:rsidRDefault="00797AAE" w:rsidP="00707B5D">
            <w:pPr>
              <w:rPr>
                <w:b/>
                <w:bCs/>
                <w:color w:val="000000"/>
                <w:sz w:val="20"/>
                <w:szCs w:val="22"/>
              </w:rPr>
            </w:pPr>
            <w:r w:rsidRPr="003322A4">
              <w:rPr>
                <w:b/>
                <w:bCs/>
                <w:color w:val="000000"/>
                <w:sz w:val="20"/>
                <w:szCs w:val="22"/>
              </w:rPr>
              <w:t>PERFORMANS</w:t>
            </w:r>
          </w:p>
          <w:p w:rsidR="00797AAE" w:rsidRPr="003322A4" w:rsidRDefault="00797AAE"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rsidR="00797AAE" w:rsidRPr="0030148B" w:rsidRDefault="00797AAE"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rsidR="00797AAE" w:rsidRPr="003322A4" w:rsidRDefault="00797AAE" w:rsidP="00707B5D">
            <w:pPr>
              <w:rPr>
                <w:b/>
                <w:bCs/>
                <w:color w:val="000000"/>
                <w:sz w:val="22"/>
                <w:szCs w:val="22"/>
              </w:rPr>
            </w:pPr>
            <w:r w:rsidRPr="003322A4">
              <w:rPr>
                <w:b/>
                <w:bCs/>
                <w:color w:val="000000"/>
                <w:sz w:val="22"/>
                <w:szCs w:val="22"/>
              </w:rPr>
              <w:t>HEDEF</w:t>
            </w:r>
          </w:p>
        </w:tc>
      </w:tr>
      <w:tr w:rsidR="00797AAE" w:rsidRPr="00A47F2F" w:rsidTr="0026447E">
        <w:trPr>
          <w:trHeight w:val="309"/>
          <w:jc w:val="center"/>
        </w:trPr>
        <w:tc>
          <w:tcPr>
            <w:tcW w:w="3119" w:type="dxa"/>
            <w:vMerge/>
            <w:shd w:val="clear" w:color="auto" w:fill="auto"/>
            <w:vAlign w:val="center"/>
            <w:hideMark/>
          </w:tcPr>
          <w:p w:rsidR="00797AAE" w:rsidRPr="003322A4" w:rsidRDefault="00797AAE" w:rsidP="00707B5D">
            <w:pPr>
              <w:rPr>
                <w:b/>
                <w:bCs/>
                <w:sz w:val="22"/>
                <w:szCs w:val="22"/>
              </w:rPr>
            </w:pPr>
          </w:p>
        </w:tc>
        <w:tc>
          <w:tcPr>
            <w:tcW w:w="7066" w:type="dxa"/>
            <w:vMerge/>
            <w:tcBorders>
              <w:bottom w:val="single" w:sz="4" w:space="0" w:color="auto"/>
            </w:tcBorders>
            <w:shd w:val="clear" w:color="auto" w:fill="auto"/>
            <w:vAlign w:val="center"/>
            <w:hideMark/>
          </w:tcPr>
          <w:p w:rsidR="00797AAE" w:rsidRPr="003322A4" w:rsidRDefault="00797AAE" w:rsidP="00707B5D">
            <w:pPr>
              <w:rPr>
                <w:b/>
                <w:bCs/>
                <w:sz w:val="22"/>
                <w:szCs w:val="22"/>
              </w:rPr>
            </w:pPr>
          </w:p>
        </w:tc>
        <w:tc>
          <w:tcPr>
            <w:tcW w:w="851" w:type="dxa"/>
            <w:shd w:val="clear" w:color="auto" w:fill="auto"/>
            <w:noWrap/>
            <w:vAlign w:val="center"/>
            <w:hideMark/>
          </w:tcPr>
          <w:p w:rsidR="00797AAE" w:rsidRPr="003322A4" w:rsidRDefault="00797AAE" w:rsidP="00707B5D">
            <w:pPr>
              <w:rPr>
                <w:b/>
                <w:bCs/>
                <w:sz w:val="22"/>
                <w:szCs w:val="22"/>
              </w:rPr>
            </w:pPr>
            <w:r w:rsidRPr="003322A4">
              <w:rPr>
                <w:b/>
                <w:bCs/>
                <w:sz w:val="22"/>
                <w:szCs w:val="22"/>
              </w:rPr>
              <w:t>2018</w:t>
            </w:r>
          </w:p>
        </w:tc>
        <w:tc>
          <w:tcPr>
            <w:tcW w:w="708" w:type="dxa"/>
            <w:shd w:val="clear" w:color="auto" w:fill="auto"/>
            <w:noWrap/>
            <w:vAlign w:val="center"/>
            <w:hideMark/>
          </w:tcPr>
          <w:p w:rsidR="00797AAE" w:rsidRPr="003322A4" w:rsidRDefault="00797AAE" w:rsidP="00707B5D">
            <w:pPr>
              <w:rPr>
                <w:b/>
                <w:bCs/>
                <w:sz w:val="22"/>
                <w:szCs w:val="22"/>
              </w:rPr>
            </w:pPr>
            <w:r w:rsidRPr="003322A4">
              <w:rPr>
                <w:b/>
                <w:bCs/>
                <w:sz w:val="22"/>
                <w:szCs w:val="22"/>
              </w:rPr>
              <w:t>2019</w:t>
            </w:r>
          </w:p>
        </w:tc>
        <w:tc>
          <w:tcPr>
            <w:tcW w:w="709" w:type="dxa"/>
            <w:vAlign w:val="center"/>
          </w:tcPr>
          <w:p w:rsidR="00797AAE" w:rsidRPr="003322A4" w:rsidRDefault="00797AAE" w:rsidP="00707B5D">
            <w:pPr>
              <w:rPr>
                <w:b/>
                <w:bCs/>
                <w:sz w:val="22"/>
                <w:szCs w:val="22"/>
              </w:rPr>
            </w:pPr>
            <w:r w:rsidRPr="003322A4">
              <w:rPr>
                <w:b/>
                <w:bCs/>
                <w:sz w:val="22"/>
                <w:szCs w:val="22"/>
              </w:rPr>
              <w:t>2020</w:t>
            </w:r>
          </w:p>
        </w:tc>
        <w:tc>
          <w:tcPr>
            <w:tcW w:w="709" w:type="dxa"/>
            <w:vAlign w:val="center"/>
          </w:tcPr>
          <w:p w:rsidR="00797AAE" w:rsidRPr="003322A4" w:rsidRDefault="00797AAE" w:rsidP="00707B5D">
            <w:pPr>
              <w:rPr>
                <w:b/>
                <w:bCs/>
                <w:sz w:val="22"/>
                <w:szCs w:val="22"/>
              </w:rPr>
            </w:pPr>
            <w:r w:rsidRPr="003322A4">
              <w:rPr>
                <w:b/>
                <w:bCs/>
                <w:sz w:val="22"/>
                <w:szCs w:val="22"/>
              </w:rPr>
              <w:t>2021</w:t>
            </w:r>
          </w:p>
        </w:tc>
        <w:tc>
          <w:tcPr>
            <w:tcW w:w="709" w:type="dxa"/>
            <w:vAlign w:val="center"/>
          </w:tcPr>
          <w:p w:rsidR="00797AAE" w:rsidRPr="003322A4" w:rsidRDefault="00797AAE" w:rsidP="00707B5D">
            <w:pPr>
              <w:rPr>
                <w:b/>
                <w:bCs/>
                <w:sz w:val="22"/>
                <w:szCs w:val="22"/>
              </w:rPr>
            </w:pPr>
            <w:r w:rsidRPr="003322A4">
              <w:rPr>
                <w:b/>
                <w:bCs/>
                <w:sz w:val="22"/>
                <w:szCs w:val="22"/>
              </w:rPr>
              <w:t>2022</w:t>
            </w:r>
          </w:p>
        </w:tc>
        <w:tc>
          <w:tcPr>
            <w:tcW w:w="742" w:type="dxa"/>
            <w:vAlign w:val="center"/>
          </w:tcPr>
          <w:p w:rsidR="00797AAE" w:rsidRPr="003322A4" w:rsidRDefault="00797AAE" w:rsidP="00707B5D">
            <w:pPr>
              <w:rPr>
                <w:b/>
                <w:bCs/>
                <w:sz w:val="22"/>
                <w:szCs w:val="22"/>
              </w:rPr>
            </w:pPr>
            <w:r w:rsidRPr="003322A4">
              <w:rPr>
                <w:b/>
                <w:bCs/>
                <w:sz w:val="22"/>
                <w:szCs w:val="22"/>
              </w:rPr>
              <w:t>2023</w:t>
            </w:r>
          </w:p>
        </w:tc>
      </w:tr>
      <w:tr w:rsidR="00797AAE" w:rsidRPr="00A47F2F" w:rsidTr="00707B5D">
        <w:trPr>
          <w:trHeight w:val="549"/>
          <w:jc w:val="center"/>
        </w:trPr>
        <w:tc>
          <w:tcPr>
            <w:tcW w:w="3119" w:type="dxa"/>
            <w:shd w:val="clear" w:color="auto" w:fill="auto"/>
            <w:vAlign w:val="center"/>
          </w:tcPr>
          <w:p w:rsidR="00797AAE" w:rsidRPr="003322A4" w:rsidRDefault="00797AAE" w:rsidP="00707B5D">
            <w:pPr>
              <w:rPr>
                <w:b/>
                <w:bCs/>
                <w:color w:val="FF0000"/>
                <w:sz w:val="22"/>
                <w:szCs w:val="22"/>
              </w:rPr>
            </w:pPr>
            <w:r>
              <w:rPr>
                <w:b/>
                <w:bCs/>
                <w:color w:val="FF0000"/>
                <w:sz w:val="22"/>
                <w:szCs w:val="22"/>
              </w:rPr>
              <w:t>PG.3.1.1</w:t>
            </w:r>
          </w:p>
        </w:tc>
        <w:tc>
          <w:tcPr>
            <w:tcW w:w="7066" w:type="dxa"/>
            <w:shd w:val="clear" w:color="auto" w:fill="B2A1C7"/>
            <w:vAlign w:val="center"/>
          </w:tcPr>
          <w:p w:rsidR="00797AAE" w:rsidRPr="003322A4" w:rsidRDefault="00797AAE" w:rsidP="00707B5D">
            <w:pPr>
              <w:rPr>
                <w:sz w:val="22"/>
                <w:szCs w:val="22"/>
              </w:rPr>
            </w:pPr>
            <w:commentRangeStart w:id="50"/>
            <w:r>
              <w:rPr>
                <w:sz w:val="22"/>
                <w:szCs w:val="22"/>
              </w:rPr>
              <w:t xml:space="preserve">Okulda “Biz” kültürü oluşturmaya yönelik gezi, piknik vb. organizasyon </w:t>
            </w:r>
            <w:r w:rsidR="0026447E">
              <w:rPr>
                <w:sz w:val="22"/>
                <w:szCs w:val="22"/>
              </w:rPr>
              <w:t>sayısı</w:t>
            </w:r>
            <w:commentRangeEnd w:id="50"/>
            <w:r w:rsidR="0026447E">
              <w:rPr>
                <w:rStyle w:val="AklamaBavurusu"/>
              </w:rPr>
              <w:commentReference w:id="50"/>
            </w:r>
          </w:p>
        </w:tc>
        <w:tc>
          <w:tcPr>
            <w:tcW w:w="851" w:type="dxa"/>
            <w:shd w:val="clear" w:color="auto" w:fill="auto"/>
            <w:noWrap/>
            <w:vAlign w:val="center"/>
          </w:tcPr>
          <w:p w:rsidR="00797AAE" w:rsidRPr="003322A4" w:rsidRDefault="003F1761" w:rsidP="00707B5D">
            <w:pPr>
              <w:rPr>
                <w:sz w:val="22"/>
                <w:szCs w:val="22"/>
              </w:rPr>
            </w:pPr>
            <w:r>
              <w:rPr>
                <w:sz w:val="22"/>
                <w:szCs w:val="22"/>
              </w:rPr>
              <w:t>1</w:t>
            </w:r>
          </w:p>
        </w:tc>
        <w:tc>
          <w:tcPr>
            <w:tcW w:w="708" w:type="dxa"/>
            <w:shd w:val="clear" w:color="auto" w:fill="auto"/>
            <w:noWrap/>
            <w:vAlign w:val="center"/>
          </w:tcPr>
          <w:p w:rsidR="00797AAE" w:rsidRPr="003322A4" w:rsidRDefault="003F1761" w:rsidP="00707B5D">
            <w:pPr>
              <w:rPr>
                <w:sz w:val="22"/>
                <w:szCs w:val="22"/>
              </w:rPr>
            </w:pPr>
            <w:r>
              <w:rPr>
                <w:sz w:val="22"/>
                <w:szCs w:val="22"/>
              </w:rPr>
              <w:t>2</w:t>
            </w:r>
          </w:p>
        </w:tc>
        <w:tc>
          <w:tcPr>
            <w:tcW w:w="709" w:type="dxa"/>
          </w:tcPr>
          <w:p w:rsidR="00797AAE" w:rsidRPr="003322A4" w:rsidRDefault="003F1761" w:rsidP="00707B5D">
            <w:pPr>
              <w:rPr>
                <w:sz w:val="22"/>
                <w:szCs w:val="22"/>
              </w:rPr>
            </w:pPr>
            <w:r>
              <w:rPr>
                <w:sz w:val="22"/>
                <w:szCs w:val="22"/>
              </w:rPr>
              <w:t>2</w:t>
            </w:r>
          </w:p>
        </w:tc>
        <w:tc>
          <w:tcPr>
            <w:tcW w:w="709" w:type="dxa"/>
          </w:tcPr>
          <w:p w:rsidR="00797AAE" w:rsidRPr="003322A4" w:rsidRDefault="003F1761" w:rsidP="00707B5D">
            <w:pPr>
              <w:rPr>
                <w:sz w:val="22"/>
                <w:szCs w:val="22"/>
              </w:rPr>
            </w:pPr>
            <w:r>
              <w:rPr>
                <w:sz w:val="22"/>
                <w:szCs w:val="22"/>
              </w:rPr>
              <w:t>3</w:t>
            </w:r>
          </w:p>
        </w:tc>
        <w:tc>
          <w:tcPr>
            <w:tcW w:w="709" w:type="dxa"/>
          </w:tcPr>
          <w:p w:rsidR="00797AAE" w:rsidRPr="003322A4" w:rsidRDefault="003F1761" w:rsidP="00707B5D">
            <w:pPr>
              <w:rPr>
                <w:sz w:val="22"/>
                <w:szCs w:val="22"/>
              </w:rPr>
            </w:pPr>
            <w:r>
              <w:rPr>
                <w:sz w:val="22"/>
                <w:szCs w:val="22"/>
              </w:rPr>
              <w:t>3</w:t>
            </w:r>
          </w:p>
        </w:tc>
        <w:tc>
          <w:tcPr>
            <w:tcW w:w="742" w:type="dxa"/>
          </w:tcPr>
          <w:p w:rsidR="00797AAE" w:rsidRPr="003322A4" w:rsidRDefault="003F1761" w:rsidP="00707B5D">
            <w:pPr>
              <w:rPr>
                <w:sz w:val="22"/>
                <w:szCs w:val="22"/>
              </w:rPr>
            </w:pPr>
            <w:r>
              <w:rPr>
                <w:sz w:val="22"/>
                <w:szCs w:val="22"/>
              </w:rPr>
              <w:t>3</w:t>
            </w:r>
          </w:p>
        </w:tc>
      </w:tr>
      <w:tr w:rsidR="00797AAE" w:rsidRPr="00A47F2F" w:rsidTr="00707B5D">
        <w:trPr>
          <w:trHeight w:val="549"/>
          <w:jc w:val="center"/>
        </w:trPr>
        <w:tc>
          <w:tcPr>
            <w:tcW w:w="3119" w:type="dxa"/>
            <w:shd w:val="clear" w:color="auto" w:fill="auto"/>
            <w:vAlign w:val="center"/>
          </w:tcPr>
          <w:p w:rsidR="00797AAE" w:rsidRDefault="00797AAE" w:rsidP="00707B5D">
            <w:r w:rsidRPr="007467BD">
              <w:rPr>
                <w:b/>
                <w:bCs/>
                <w:color w:val="FF0000"/>
                <w:sz w:val="22"/>
                <w:szCs w:val="22"/>
              </w:rPr>
              <w:t>PG.3.1</w:t>
            </w:r>
            <w:r>
              <w:rPr>
                <w:b/>
                <w:bCs/>
                <w:color w:val="FF0000"/>
                <w:sz w:val="22"/>
                <w:szCs w:val="22"/>
              </w:rPr>
              <w:t>.2</w:t>
            </w:r>
          </w:p>
        </w:tc>
        <w:tc>
          <w:tcPr>
            <w:tcW w:w="7066" w:type="dxa"/>
            <w:shd w:val="clear" w:color="auto" w:fill="B2A1C7"/>
            <w:vAlign w:val="center"/>
          </w:tcPr>
          <w:p w:rsidR="00797AAE" w:rsidRPr="006A2F0A" w:rsidRDefault="00797AAE" w:rsidP="00707B5D">
            <w:pPr>
              <w:rPr>
                <w:sz w:val="22"/>
                <w:szCs w:val="22"/>
              </w:rPr>
            </w:pPr>
            <w:r>
              <w:rPr>
                <w:sz w:val="22"/>
                <w:szCs w:val="22"/>
              </w:rPr>
              <w:t>Bir eğitim öğretim yılı içerisinde hizmet içi eğitim faaliyetlerine katılan öğretmen oranı</w:t>
            </w:r>
          </w:p>
        </w:tc>
        <w:tc>
          <w:tcPr>
            <w:tcW w:w="851" w:type="dxa"/>
            <w:shd w:val="clear" w:color="auto" w:fill="auto"/>
            <w:noWrap/>
            <w:vAlign w:val="center"/>
          </w:tcPr>
          <w:p w:rsidR="00797AAE" w:rsidRPr="003322A4" w:rsidRDefault="003F1761" w:rsidP="00707B5D">
            <w:pPr>
              <w:rPr>
                <w:sz w:val="22"/>
                <w:szCs w:val="22"/>
              </w:rPr>
            </w:pPr>
            <w:r>
              <w:rPr>
                <w:sz w:val="22"/>
                <w:szCs w:val="22"/>
              </w:rPr>
              <w:t>20</w:t>
            </w:r>
          </w:p>
        </w:tc>
        <w:tc>
          <w:tcPr>
            <w:tcW w:w="708" w:type="dxa"/>
            <w:shd w:val="clear" w:color="auto" w:fill="auto"/>
            <w:noWrap/>
            <w:vAlign w:val="center"/>
          </w:tcPr>
          <w:p w:rsidR="00797AAE" w:rsidRPr="003322A4" w:rsidRDefault="003F1761" w:rsidP="00707B5D">
            <w:pPr>
              <w:rPr>
                <w:sz w:val="22"/>
                <w:szCs w:val="22"/>
              </w:rPr>
            </w:pPr>
            <w:r>
              <w:rPr>
                <w:sz w:val="22"/>
                <w:szCs w:val="22"/>
              </w:rPr>
              <w:t>50</w:t>
            </w:r>
          </w:p>
        </w:tc>
        <w:tc>
          <w:tcPr>
            <w:tcW w:w="709" w:type="dxa"/>
          </w:tcPr>
          <w:p w:rsidR="00797AAE" w:rsidRPr="003322A4" w:rsidRDefault="003F1761" w:rsidP="00707B5D">
            <w:pPr>
              <w:rPr>
                <w:sz w:val="22"/>
                <w:szCs w:val="22"/>
              </w:rPr>
            </w:pPr>
            <w:r>
              <w:rPr>
                <w:sz w:val="22"/>
                <w:szCs w:val="22"/>
              </w:rPr>
              <w:t>60</w:t>
            </w:r>
          </w:p>
        </w:tc>
        <w:tc>
          <w:tcPr>
            <w:tcW w:w="709" w:type="dxa"/>
          </w:tcPr>
          <w:p w:rsidR="00797AAE" w:rsidRPr="003322A4" w:rsidRDefault="003F1761" w:rsidP="00707B5D">
            <w:pPr>
              <w:rPr>
                <w:sz w:val="22"/>
                <w:szCs w:val="22"/>
              </w:rPr>
            </w:pPr>
            <w:r>
              <w:rPr>
                <w:sz w:val="22"/>
                <w:szCs w:val="22"/>
              </w:rPr>
              <w:t>65</w:t>
            </w:r>
          </w:p>
        </w:tc>
        <w:tc>
          <w:tcPr>
            <w:tcW w:w="709" w:type="dxa"/>
          </w:tcPr>
          <w:p w:rsidR="00797AAE" w:rsidRPr="003322A4" w:rsidRDefault="003F1761" w:rsidP="00707B5D">
            <w:pPr>
              <w:rPr>
                <w:sz w:val="22"/>
                <w:szCs w:val="22"/>
              </w:rPr>
            </w:pPr>
            <w:r>
              <w:rPr>
                <w:sz w:val="22"/>
                <w:szCs w:val="22"/>
              </w:rPr>
              <w:t>75</w:t>
            </w:r>
          </w:p>
        </w:tc>
        <w:tc>
          <w:tcPr>
            <w:tcW w:w="742" w:type="dxa"/>
          </w:tcPr>
          <w:p w:rsidR="00797AAE" w:rsidRPr="003322A4" w:rsidRDefault="003F1761" w:rsidP="00707B5D">
            <w:pPr>
              <w:rPr>
                <w:sz w:val="22"/>
                <w:szCs w:val="22"/>
              </w:rPr>
            </w:pPr>
            <w:r>
              <w:rPr>
                <w:sz w:val="22"/>
                <w:szCs w:val="22"/>
              </w:rPr>
              <w:t>85</w:t>
            </w:r>
          </w:p>
        </w:tc>
      </w:tr>
      <w:tr w:rsidR="00797AAE" w:rsidRPr="00A47F2F" w:rsidTr="00707B5D">
        <w:trPr>
          <w:trHeight w:val="549"/>
          <w:jc w:val="center"/>
        </w:trPr>
        <w:tc>
          <w:tcPr>
            <w:tcW w:w="3119" w:type="dxa"/>
            <w:shd w:val="clear" w:color="auto" w:fill="auto"/>
            <w:vAlign w:val="center"/>
          </w:tcPr>
          <w:p w:rsidR="00797AAE" w:rsidRDefault="00797AAE" w:rsidP="00707B5D">
            <w:r w:rsidRPr="007467BD">
              <w:rPr>
                <w:b/>
                <w:bCs/>
                <w:color w:val="FF0000"/>
                <w:sz w:val="22"/>
                <w:szCs w:val="22"/>
              </w:rPr>
              <w:t>PG.3.1</w:t>
            </w:r>
            <w:r>
              <w:rPr>
                <w:b/>
                <w:bCs/>
                <w:color w:val="FF0000"/>
                <w:sz w:val="22"/>
                <w:szCs w:val="22"/>
              </w:rPr>
              <w:t>.3</w:t>
            </w:r>
          </w:p>
        </w:tc>
        <w:tc>
          <w:tcPr>
            <w:tcW w:w="7066" w:type="dxa"/>
            <w:tcBorders>
              <w:bottom w:val="single" w:sz="8" w:space="0" w:color="auto"/>
            </w:tcBorders>
            <w:shd w:val="clear" w:color="auto" w:fill="B2A1C7"/>
            <w:vAlign w:val="center"/>
          </w:tcPr>
          <w:p w:rsidR="00797AAE" w:rsidRPr="006A2F0A" w:rsidRDefault="0026447E" w:rsidP="0026447E">
            <w:pPr>
              <w:rPr>
                <w:sz w:val="22"/>
                <w:szCs w:val="22"/>
              </w:rPr>
            </w:pPr>
            <w:r>
              <w:rPr>
                <w:sz w:val="22"/>
                <w:szCs w:val="22"/>
              </w:rPr>
              <w:t>Kurum personeli memnuniyet oranı</w:t>
            </w:r>
          </w:p>
        </w:tc>
        <w:tc>
          <w:tcPr>
            <w:tcW w:w="851" w:type="dxa"/>
            <w:shd w:val="clear" w:color="auto" w:fill="auto"/>
            <w:noWrap/>
            <w:vAlign w:val="center"/>
          </w:tcPr>
          <w:p w:rsidR="00797AAE" w:rsidRPr="003322A4" w:rsidRDefault="003F1761" w:rsidP="00707B5D">
            <w:pPr>
              <w:rPr>
                <w:sz w:val="22"/>
                <w:szCs w:val="22"/>
              </w:rPr>
            </w:pPr>
            <w:r>
              <w:rPr>
                <w:sz w:val="22"/>
                <w:szCs w:val="22"/>
              </w:rPr>
              <w:t>90</w:t>
            </w:r>
          </w:p>
        </w:tc>
        <w:tc>
          <w:tcPr>
            <w:tcW w:w="708" w:type="dxa"/>
            <w:shd w:val="clear" w:color="auto" w:fill="auto"/>
            <w:noWrap/>
            <w:vAlign w:val="center"/>
          </w:tcPr>
          <w:p w:rsidR="00797AAE" w:rsidRPr="003322A4" w:rsidRDefault="003F1761" w:rsidP="00707B5D">
            <w:pPr>
              <w:rPr>
                <w:sz w:val="22"/>
                <w:szCs w:val="22"/>
              </w:rPr>
            </w:pPr>
            <w:r>
              <w:rPr>
                <w:sz w:val="22"/>
                <w:szCs w:val="22"/>
              </w:rPr>
              <w:t>92</w:t>
            </w:r>
          </w:p>
        </w:tc>
        <w:tc>
          <w:tcPr>
            <w:tcW w:w="709" w:type="dxa"/>
          </w:tcPr>
          <w:p w:rsidR="00797AAE" w:rsidRPr="003322A4" w:rsidRDefault="003F1761" w:rsidP="00707B5D">
            <w:pPr>
              <w:rPr>
                <w:sz w:val="22"/>
                <w:szCs w:val="22"/>
              </w:rPr>
            </w:pPr>
            <w:r>
              <w:rPr>
                <w:sz w:val="22"/>
                <w:szCs w:val="22"/>
              </w:rPr>
              <w:t>94</w:t>
            </w:r>
          </w:p>
        </w:tc>
        <w:tc>
          <w:tcPr>
            <w:tcW w:w="709" w:type="dxa"/>
          </w:tcPr>
          <w:p w:rsidR="00797AAE" w:rsidRPr="003322A4" w:rsidRDefault="003F1761" w:rsidP="00707B5D">
            <w:pPr>
              <w:rPr>
                <w:sz w:val="22"/>
                <w:szCs w:val="22"/>
              </w:rPr>
            </w:pPr>
            <w:r>
              <w:rPr>
                <w:sz w:val="22"/>
                <w:szCs w:val="22"/>
              </w:rPr>
              <w:t>96</w:t>
            </w:r>
          </w:p>
        </w:tc>
        <w:tc>
          <w:tcPr>
            <w:tcW w:w="709" w:type="dxa"/>
          </w:tcPr>
          <w:p w:rsidR="00797AAE" w:rsidRPr="003322A4" w:rsidRDefault="003F1761" w:rsidP="00707B5D">
            <w:pPr>
              <w:rPr>
                <w:sz w:val="22"/>
                <w:szCs w:val="22"/>
              </w:rPr>
            </w:pPr>
            <w:r>
              <w:rPr>
                <w:sz w:val="22"/>
                <w:szCs w:val="22"/>
              </w:rPr>
              <w:t>98</w:t>
            </w:r>
          </w:p>
        </w:tc>
        <w:tc>
          <w:tcPr>
            <w:tcW w:w="742" w:type="dxa"/>
          </w:tcPr>
          <w:p w:rsidR="00797AAE" w:rsidRPr="003322A4" w:rsidRDefault="003F1761" w:rsidP="00707B5D">
            <w:pPr>
              <w:rPr>
                <w:sz w:val="22"/>
                <w:szCs w:val="22"/>
              </w:rPr>
            </w:pPr>
            <w:r>
              <w:rPr>
                <w:sz w:val="22"/>
                <w:szCs w:val="22"/>
              </w:rPr>
              <w:t>100</w:t>
            </w:r>
          </w:p>
        </w:tc>
      </w:tr>
      <w:tr w:rsidR="00797AAE" w:rsidRPr="00A47F2F" w:rsidTr="00797AAE">
        <w:trPr>
          <w:trHeight w:val="549"/>
          <w:jc w:val="center"/>
        </w:trPr>
        <w:tc>
          <w:tcPr>
            <w:tcW w:w="3119" w:type="dxa"/>
            <w:shd w:val="clear" w:color="auto" w:fill="auto"/>
            <w:vAlign w:val="center"/>
          </w:tcPr>
          <w:p w:rsidR="00797AAE" w:rsidRDefault="00797AAE" w:rsidP="00707B5D">
            <w:r w:rsidRPr="007467BD">
              <w:rPr>
                <w:b/>
                <w:bCs/>
                <w:color w:val="FF0000"/>
                <w:sz w:val="22"/>
                <w:szCs w:val="22"/>
              </w:rPr>
              <w:t>PG.3.1</w:t>
            </w:r>
            <w:r>
              <w:rPr>
                <w:b/>
                <w:bCs/>
                <w:color w:val="FF0000"/>
                <w:sz w:val="22"/>
                <w:szCs w:val="22"/>
              </w:rPr>
              <w:t>.</w:t>
            </w:r>
            <w:r w:rsidR="003F1761">
              <w:rPr>
                <w:b/>
                <w:bCs/>
                <w:color w:val="FF0000"/>
                <w:sz w:val="22"/>
                <w:szCs w:val="22"/>
              </w:rPr>
              <w:t>4</w:t>
            </w:r>
          </w:p>
        </w:tc>
        <w:tc>
          <w:tcPr>
            <w:tcW w:w="7066" w:type="dxa"/>
            <w:shd w:val="clear" w:color="auto" w:fill="auto"/>
            <w:vAlign w:val="center"/>
          </w:tcPr>
          <w:p w:rsidR="00797AAE" w:rsidRDefault="0026447E" w:rsidP="00707B5D">
            <w:pPr>
              <w:rPr>
                <w:sz w:val="22"/>
                <w:szCs w:val="22"/>
              </w:rPr>
            </w:pPr>
            <w:r w:rsidRPr="00062366">
              <w:rPr>
                <w:sz w:val="22"/>
                <w:szCs w:val="22"/>
              </w:rPr>
              <w:t>Ödül alan personel oranı</w:t>
            </w:r>
          </w:p>
        </w:tc>
        <w:tc>
          <w:tcPr>
            <w:tcW w:w="851" w:type="dxa"/>
            <w:shd w:val="clear" w:color="auto" w:fill="auto"/>
            <w:noWrap/>
            <w:vAlign w:val="center"/>
          </w:tcPr>
          <w:p w:rsidR="00797AAE" w:rsidRPr="003322A4" w:rsidRDefault="003F1761" w:rsidP="00707B5D">
            <w:pPr>
              <w:rPr>
                <w:sz w:val="22"/>
                <w:szCs w:val="22"/>
              </w:rPr>
            </w:pPr>
            <w:r>
              <w:rPr>
                <w:sz w:val="22"/>
                <w:szCs w:val="22"/>
              </w:rPr>
              <w:t>2</w:t>
            </w:r>
          </w:p>
        </w:tc>
        <w:tc>
          <w:tcPr>
            <w:tcW w:w="708" w:type="dxa"/>
            <w:shd w:val="clear" w:color="auto" w:fill="auto"/>
            <w:noWrap/>
            <w:vAlign w:val="center"/>
          </w:tcPr>
          <w:p w:rsidR="00797AAE" w:rsidRPr="003322A4" w:rsidRDefault="003F1761" w:rsidP="00707B5D">
            <w:pPr>
              <w:rPr>
                <w:sz w:val="22"/>
                <w:szCs w:val="22"/>
              </w:rPr>
            </w:pPr>
            <w:r>
              <w:rPr>
                <w:sz w:val="22"/>
                <w:szCs w:val="22"/>
              </w:rPr>
              <w:t>3</w:t>
            </w:r>
          </w:p>
        </w:tc>
        <w:tc>
          <w:tcPr>
            <w:tcW w:w="709" w:type="dxa"/>
          </w:tcPr>
          <w:p w:rsidR="00797AAE" w:rsidRPr="003322A4" w:rsidRDefault="003F1761" w:rsidP="00707B5D">
            <w:pPr>
              <w:rPr>
                <w:sz w:val="22"/>
                <w:szCs w:val="22"/>
              </w:rPr>
            </w:pPr>
            <w:r>
              <w:rPr>
                <w:sz w:val="22"/>
                <w:szCs w:val="22"/>
              </w:rPr>
              <w:t>3</w:t>
            </w:r>
          </w:p>
        </w:tc>
        <w:tc>
          <w:tcPr>
            <w:tcW w:w="709" w:type="dxa"/>
          </w:tcPr>
          <w:p w:rsidR="00797AAE" w:rsidRPr="003322A4" w:rsidRDefault="003F1761" w:rsidP="00707B5D">
            <w:pPr>
              <w:rPr>
                <w:sz w:val="22"/>
                <w:szCs w:val="22"/>
              </w:rPr>
            </w:pPr>
            <w:r>
              <w:rPr>
                <w:sz w:val="22"/>
                <w:szCs w:val="22"/>
              </w:rPr>
              <w:t>4</w:t>
            </w:r>
          </w:p>
        </w:tc>
        <w:tc>
          <w:tcPr>
            <w:tcW w:w="709" w:type="dxa"/>
          </w:tcPr>
          <w:p w:rsidR="00797AAE" w:rsidRPr="003322A4" w:rsidRDefault="003F1761" w:rsidP="00707B5D">
            <w:pPr>
              <w:rPr>
                <w:sz w:val="22"/>
                <w:szCs w:val="22"/>
              </w:rPr>
            </w:pPr>
            <w:r>
              <w:rPr>
                <w:sz w:val="22"/>
                <w:szCs w:val="22"/>
              </w:rPr>
              <w:t>5</w:t>
            </w:r>
          </w:p>
        </w:tc>
        <w:tc>
          <w:tcPr>
            <w:tcW w:w="742" w:type="dxa"/>
          </w:tcPr>
          <w:p w:rsidR="00797AAE" w:rsidRPr="003322A4" w:rsidRDefault="003F1761" w:rsidP="00707B5D">
            <w:pPr>
              <w:rPr>
                <w:sz w:val="22"/>
                <w:szCs w:val="22"/>
              </w:rPr>
            </w:pPr>
            <w:r>
              <w:rPr>
                <w:sz w:val="22"/>
                <w:szCs w:val="22"/>
              </w:rPr>
              <w:t>6</w:t>
            </w:r>
          </w:p>
        </w:tc>
      </w:tr>
      <w:tr w:rsidR="00E65AEE" w:rsidRPr="00A47F2F" w:rsidTr="00797AAE">
        <w:trPr>
          <w:trHeight w:val="549"/>
          <w:jc w:val="center"/>
        </w:trPr>
        <w:tc>
          <w:tcPr>
            <w:tcW w:w="3119" w:type="dxa"/>
            <w:shd w:val="clear" w:color="auto" w:fill="auto"/>
            <w:vAlign w:val="center"/>
          </w:tcPr>
          <w:p w:rsidR="00E65AEE" w:rsidRPr="00987750" w:rsidRDefault="00E65AEE" w:rsidP="00980C29">
            <w:pPr>
              <w:spacing w:after="0" w:line="240" w:lineRule="auto"/>
              <w:rPr>
                <w:rFonts w:ascii="Times New Roman" w:hAnsi="Times New Roman"/>
                <w:b/>
                <w:bCs/>
                <w:color w:val="FF0000"/>
                <w:sz w:val="22"/>
                <w:szCs w:val="22"/>
              </w:rPr>
            </w:pPr>
            <w:r>
              <w:rPr>
                <w:rFonts w:ascii="Times New Roman" w:hAnsi="Times New Roman"/>
                <w:b/>
                <w:bCs/>
                <w:color w:val="FF0000"/>
                <w:sz w:val="22"/>
                <w:szCs w:val="22"/>
              </w:rPr>
              <w:t>PG.3.1.</w:t>
            </w:r>
            <w:r w:rsidR="003F1761">
              <w:rPr>
                <w:rFonts w:ascii="Times New Roman" w:hAnsi="Times New Roman"/>
                <w:b/>
                <w:bCs/>
                <w:color w:val="FF0000"/>
                <w:sz w:val="22"/>
                <w:szCs w:val="22"/>
              </w:rPr>
              <w:t>5</w:t>
            </w:r>
          </w:p>
        </w:tc>
        <w:tc>
          <w:tcPr>
            <w:tcW w:w="7066" w:type="dxa"/>
            <w:shd w:val="clear" w:color="auto" w:fill="auto"/>
            <w:vAlign w:val="center"/>
          </w:tcPr>
          <w:p w:rsidR="00E65AEE" w:rsidRPr="00AA732A" w:rsidRDefault="00E65AEE" w:rsidP="00980C29">
            <w:pPr>
              <w:spacing w:after="0" w:line="240" w:lineRule="auto"/>
              <w:rPr>
                <w:rFonts w:ascii="Times New Roman" w:hAnsi="Times New Roman"/>
                <w:color w:val="FF0000"/>
              </w:rPr>
            </w:pPr>
            <w:r w:rsidRPr="00AA732A">
              <w:rPr>
                <w:rFonts w:ascii="Times New Roman" w:hAnsi="Times New Roman"/>
                <w:color w:val="FF0000"/>
              </w:rPr>
              <w:t>Lisansüstü eğitim sahibi personel oranı %</w:t>
            </w:r>
          </w:p>
        </w:tc>
        <w:tc>
          <w:tcPr>
            <w:tcW w:w="851" w:type="dxa"/>
            <w:shd w:val="clear" w:color="auto" w:fill="auto"/>
            <w:noWrap/>
            <w:vAlign w:val="center"/>
          </w:tcPr>
          <w:p w:rsidR="00E65AEE" w:rsidRPr="003322A4" w:rsidRDefault="003F1761" w:rsidP="00707B5D">
            <w:pPr>
              <w:rPr>
                <w:sz w:val="22"/>
                <w:szCs w:val="22"/>
              </w:rPr>
            </w:pPr>
            <w:r>
              <w:rPr>
                <w:sz w:val="22"/>
                <w:szCs w:val="22"/>
              </w:rPr>
              <w:t>8</w:t>
            </w:r>
          </w:p>
        </w:tc>
        <w:tc>
          <w:tcPr>
            <w:tcW w:w="708" w:type="dxa"/>
            <w:shd w:val="clear" w:color="auto" w:fill="auto"/>
            <w:noWrap/>
            <w:vAlign w:val="center"/>
          </w:tcPr>
          <w:p w:rsidR="00E65AEE" w:rsidRPr="003322A4" w:rsidRDefault="003F1761" w:rsidP="00707B5D">
            <w:pPr>
              <w:rPr>
                <w:sz w:val="22"/>
                <w:szCs w:val="22"/>
              </w:rPr>
            </w:pPr>
            <w:r>
              <w:rPr>
                <w:sz w:val="22"/>
                <w:szCs w:val="22"/>
              </w:rPr>
              <w:t>12</w:t>
            </w:r>
          </w:p>
        </w:tc>
        <w:tc>
          <w:tcPr>
            <w:tcW w:w="709" w:type="dxa"/>
          </w:tcPr>
          <w:p w:rsidR="00E65AEE" w:rsidRPr="003322A4" w:rsidRDefault="003F1761" w:rsidP="00707B5D">
            <w:pPr>
              <w:rPr>
                <w:sz w:val="22"/>
                <w:szCs w:val="22"/>
              </w:rPr>
            </w:pPr>
            <w:r>
              <w:rPr>
                <w:sz w:val="22"/>
                <w:szCs w:val="22"/>
              </w:rPr>
              <w:t>16</w:t>
            </w:r>
          </w:p>
        </w:tc>
        <w:tc>
          <w:tcPr>
            <w:tcW w:w="709" w:type="dxa"/>
          </w:tcPr>
          <w:p w:rsidR="00E65AEE" w:rsidRPr="003322A4" w:rsidRDefault="003F1761" w:rsidP="00707B5D">
            <w:pPr>
              <w:rPr>
                <w:sz w:val="22"/>
                <w:szCs w:val="22"/>
              </w:rPr>
            </w:pPr>
            <w:r>
              <w:rPr>
                <w:sz w:val="22"/>
                <w:szCs w:val="22"/>
              </w:rPr>
              <w:t>18</w:t>
            </w:r>
          </w:p>
        </w:tc>
        <w:tc>
          <w:tcPr>
            <w:tcW w:w="709" w:type="dxa"/>
          </w:tcPr>
          <w:p w:rsidR="00E65AEE" w:rsidRPr="003322A4" w:rsidRDefault="003F1761" w:rsidP="00707B5D">
            <w:pPr>
              <w:rPr>
                <w:sz w:val="22"/>
                <w:szCs w:val="22"/>
              </w:rPr>
            </w:pPr>
            <w:r>
              <w:rPr>
                <w:sz w:val="22"/>
                <w:szCs w:val="22"/>
              </w:rPr>
              <w:t>18</w:t>
            </w:r>
          </w:p>
        </w:tc>
        <w:tc>
          <w:tcPr>
            <w:tcW w:w="742" w:type="dxa"/>
          </w:tcPr>
          <w:p w:rsidR="00E65AEE" w:rsidRPr="003322A4" w:rsidRDefault="003F1761" w:rsidP="00707B5D">
            <w:pPr>
              <w:rPr>
                <w:sz w:val="22"/>
                <w:szCs w:val="22"/>
              </w:rPr>
            </w:pPr>
            <w:r>
              <w:rPr>
                <w:sz w:val="22"/>
                <w:szCs w:val="22"/>
              </w:rPr>
              <w:t>20</w:t>
            </w:r>
          </w:p>
        </w:tc>
      </w:tr>
    </w:tbl>
    <w:p w:rsidR="00797AAE" w:rsidRDefault="00797AAE" w:rsidP="00797AAE">
      <w:pPr>
        <w:jc w:val="both"/>
        <w:rPr>
          <w:b/>
          <w:sz w:val="28"/>
          <w:szCs w:val="28"/>
        </w:rPr>
      </w:pPr>
    </w:p>
    <w:p w:rsidR="00E65AEE" w:rsidRDefault="00E65AEE" w:rsidP="00797AAE">
      <w:pPr>
        <w:rPr>
          <w:b/>
          <w:sz w:val="28"/>
          <w:szCs w:val="28"/>
        </w:rPr>
      </w:pPr>
    </w:p>
    <w:p w:rsidR="00E65AEE" w:rsidRDefault="00E65AEE" w:rsidP="00797AAE">
      <w:pPr>
        <w:rPr>
          <w:b/>
          <w:sz w:val="28"/>
          <w:szCs w:val="28"/>
        </w:rPr>
      </w:pPr>
    </w:p>
    <w:p w:rsidR="00797AAE" w:rsidRDefault="00797AAE" w:rsidP="00797AAE">
      <w:pPr>
        <w:rPr>
          <w:b/>
          <w:sz w:val="28"/>
          <w:szCs w:val="28"/>
        </w:rPr>
      </w:pPr>
      <w:r>
        <w:rPr>
          <w:b/>
          <w:sz w:val="28"/>
          <w:szCs w:val="28"/>
        </w:rPr>
        <w:t>Eylem Maddeleri</w:t>
      </w:r>
    </w:p>
    <w:tbl>
      <w:tblPr>
        <w:tblW w:w="5617" w:type="pct"/>
        <w:tblInd w:w="-497" w:type="dxa"/>
        <w:tblLayout w:type="fixed"/>
        <w:tblCellMar>
          <w:left w:w="70" w:type="dxa"/>
          <w:right w:w="70" w:type="dxa"/>
        </w:tblCellMar>
        <w:tblLook w:val="04A0"/>
      </w:tblPr>
      <w:tblGrid>
        <w:gridCol w:w="1525"/>
        <w:gridCol w:w="6756"/>
        <w:gridCol w:w="4128"/>
        <w:gridCol w:w="3480"/>
      </w:tblGrid>
      <w:tr w:rsidR="00797AAE" w:rsidRPr="00A47F2F"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97AAE" w:rsidRPr="00A47F2F" w:rsidRDefault="00797AAE"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rsidR="00797AAE" w:rsidRPr="00A47F2F" w:rsidRDefault="00797AAE"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center"/>
              <w:rPr>
                <w:b/>
                <w:bCs/>
                <w:color w:val="000000"/>
              </w:rPr>
            </w:pPr>
            <w:r>
              <w:rPr>
                <w:b/>
                <w:bCs/>
                <w:color w:val="000000"/>
              </w:rPr>
              <w:t>Eylem Tarihi</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rsidR="00797AAE" w:rsidRPr="00A47F2F" w:rsidRDefault="00E63EF0" w:rsidP="00707B5D">
            <w:pPr>
              <w:jc w:val="center"/>
              <w:rPr>
                <w:b/>
                <w:bCs/>
                <w:color w:val="000000"/>
              </w:rPr>
            </w:pPr>
            <w:r>
              <w:rPr>
                <w:b/>
                <w:bCs/>
                <w:color w:val="000000"/>
              </w:rPr>
              <w:t>3</w:t>
            </w:r>
            <w:r w:rsidR="00797AAE">
              <w:rPr>
                <w:b/>
                <w:bCs/>
                <w:color w:val="000000"/>
              </w:rPr>
              <w:t>.1.1.</w:t>
            </w:r>
          </w:p>
        </w:tc>
        <w:tc>
          <w:tcPr>
            <w:tcW w:w="2126"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rPr>
                <w:color w:val="000000"/>
              </w:rPr>
            </w:pPr>
            <w:r>
              <w:rPr>
                <w:color w:val="000000"/>
              </w:rPr>
              <w:t>Okul idaresi koordinesinde öğretmen motivasyonunu arttırmaya yönelik etkinlikler planlanacaktır.</w:t>
            </w:r>
          </w:p>
        </w:tc>
        <w:tc>
          <w:tcPr>
            <w:tcW w:w="129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Her eğitim öğretim yılında en az 2 kez</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rPr>
                <w:highlight w:val="green"/>
              </w:rPr>
            </w:pPr>
            <w:r w:rsidRPr="00325877">
              <w:t xml:space="preserve">Kurumumuza ataması gerçekleştirilen öğretmenlerin uyum sürecini hızlandırmak için “Hoş geldin Öğretmenim Temalı” </w:t>
            </w:r>
            <w:r w:rsidRPr="00325877">
              <w:lastRenderedPageBreak/>
              <w:t>etkinlikler düzenlenecektir.</w:t>
            </w:r>
          </w:p>
        </w:tc>
        <w:tc>
          <w:tcPr>
            <w:tcW w:w="1299" w:type="pct"/>
            <w:tcBorders>
              <w:top w:val="nil"/>
              <w:left w:val="nil"/>
              <w:bottom w:val="single" w:sz="8" w:space="0" w:color="auto"/>
              <w:right w:val="single" w:sz="8" w:space="0" w:color="auto"/>
            </w:tcBorders>
            <w:shd w:val="clear" w:color="auto" w:fill="auto"/>
            <w:vAlign w:val="center"/>
          </w:tcPr>
          <w:p w:rsidR="00797AAE" w:rsidRDefault="00797AAE" w:rsidP="00707B5D">
            <w:pPr>
              <w:rPr>
                <w:color w:val="000000"/>
              </w:rPr>
            </w:pPr>
            <w:r>
              <w:rPr>
                <w:color w:val="000000"/>
              </w:rPr>
              <w:lastRenderedPageBreak/>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rsidR="00797AAE" w:rsidRDefault="00797AAE" w:rsidP="00707B5D">
            <w:pPr>
              <w:jc w:val="both"/>
              <w:rPr>
                <w:color w:val="000000"/>
              </w:rPr>
            </w:pPr>
            <w:r>
              <w:rPr>
                <w:color w:val="000000"/>
              </w:rPr>
              <w:t>Eğitim Öğretim yılı içerisinde</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lastRenderedPageBreak/>
              <w:t>3</w:t>
            </w:r>
            <w:r w:rsidR="00797AAE">
              <w:rPr>
                <w:b/>
                <w:bCs/>
                <w:color w:val="000000"/>
              </w:rPr>
              <w:t>.1.</w:t>
            </w:r>
            <w:r w:rsidR="00797AAE"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rPr>
                <w:highlight w:val="green"/>
              </w:rPr>
            </w:pPr>
            <w:r w:rsidRPr="00844058">
              <w:t>Talep edilen hizmet içi eğitim faaliyetlerini tespit etmek için anket düzenlenecektir. İlgili anket sonuçları insan kayna</w:t>
            </w:r>
            <w:r>
              <w:t>kları şube müdürlüğüne bildirile</w:t>
            </w:r>
            <w:r w:rsidRPr="00844058">
              <w:t>cektir.</w:t>
            </w:r>
          </w:p>
        </w:tc>
        <w:tc>
          <w:tcPr>
            <w:tcW w:w="129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Eğitim Öğretim yılı içerisinde</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rsidR="00797AAE" w:rsidRPr="00FE7B21" w:rsidRDefault="00797AAE" w:rsidP="00707B5D">
            <w:r>
              <w:t>Kurum içerisinde “Proje Kulübü” kurulacaktır.</w:t>
            </w:r>
          </w:p>
        </w:tc>
        <w:tc>
          <w:tcPr>
            <w:tcW w:w="129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Eğitim Öğretim yılı içerisinde</w:t>
            </w:r>
          </w:p>
        </w:tc>
      </w:tr>
      <w:tr w:rsidR="00797AAE"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w:t>
            </w:r>
            <w:r w:rsidR="00797AAE">
              <w:rPr>
                <w:b/>
                <w:bCs/>
                <w:color w:val="000000"/>
              </w:rPr>
              <w:t>.1.5</w:t>
            </w:r>
          </w:p>
        </w:tc>
        <w:tc>
          <w:tcPr>
            <w:tcW w:w="2126" w:type="pct"/>
            <w:tcBorders>
              <w:top w:val="single" w:sz="8" w:space="0" w:color="auto"/>
              <w:left w:val="nil"/>
              <w:bottom w:val="single" w:sz="8" w:space="0" w:color="auto"/>
              <w:right w:val="single" w:sz="8" w:space="0" w:color="auto"/>
            </w:tcBorders>
            <w:shd w:val="clear" w:color="auto" w:fill="auto"/>
            <w:vAlign w:val="center"/>
          </w:tcPr>
          <w:p w:rsidR="00797AAE" w:rsidRPr="00FE7B21" w:rsidRDefault="00797AAE" w:rsidP="00707B5D">
            <w:r>
              <w:t>Kararlar yönetişim anlayışıyla hareket edilerek okul toplumunun görüşleri doğrultusunda alınacaktır.</w:t>
            </w:r>
          </w:p>
        </w:tc>
        <w:tc>
          <w:tcPr>
            <w:tcW w:w="1299" w:type="pct"/>
            <w:tcBorders>
              <w:top w:val="single" w:sz="8" w:space="0" w:color="auto"/>
              <w:left w:val="nil"/>
              <w:bottom w:val="single" w:sz="8" w:space="0" w:color="auto"/>
              <w:right w:val="single" w:sz="8" w:space="0" w:color="auto"/>
            </w:tcBorders>
            <w:shd w:val="clear" w:color="auto" w:fill="auto"/>
            <w:vAlign w:val="center"/>
          </w:tcPr>
          <w:p w:rsidR="00797AAE" w:rsidRDefault="00797AAE"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797AAE" w:rsidRDefault="00797AAE" w:rsidP="00707B5D">
            <w:pPr>
              <w:jc w:val="both"/>
              <w:rPr>
                <w:color w:val="000000"/>
              </w:rPr>
            </w:pPr>
            <w:r>
              <w:rPr>
                <w:color w:val="000000"/>
              </w:rPr>
              <w:t>Eğitim Öğretim yılı içerisinde</w:t>
            </w:r>
          </w:p>
        </w:tc>
      </w:tr>
      <w:tr w:rsidR="00797AAE"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97AAE" w:rsidRDefault="00E63EF0" w:rsidP="00707B5D">
            <w:pPr>
              <w:jc w:val="center"/>
              <w:rPr>
                <w:b/>
                <w:bCs/>
                <w:color w:val="000000"/>
              </w:rPr>
            </w:pPr>
            <w:r>
              <w:rPr>
                <w:b/>
                <w:bCs/>
                <w:color w:val="000000"/>
              </w:rPr>
              <w:t>3</w:t>
            </w:r>
            <w:r w:rsidR="00797AAE">
              <w:rPr>
                <w:b/>
                <w:bCs/>
                <w:color w:val="000000"/>
              </w:rPr>
              <w:t>.1.6</w:t>
            </w:r>
          </w:p>
        </w:tc>
        <w:tc>
          <w:tcPr>
            <w:tcW w:w="2126" w:type="pct"/>
            <w:tcBorders>
              <w:top w:val="single" w:sz="8" w:space="0" w:color="auto"/>
              <w:left w:val="nil"/>
              <w:bottom w:val="single" w:sz="8" w:space="0" w:color="auto"/>
              <w:right w:val="single" w:sz="8" w:space="0" w:color="auto"/>
            </w:tcBorders>
            <w:shd w:val="clear" w:color="auto" w:fill="auto"/>
            <w:vAlign w:val="center"/>
          </w:tcPr>
          <w:p w:rsidR="00797AAE" w:rsidRDefault="00797AAE" w:rsidP="00707B5D">
            <w:r>
              <w:t>Ulusal-Uluslararası Hareketlilik kapsamında programlara katılan öğretmen(ler) kurum içi bilgilendirme sunumu gerçekleştireceklerdir.</w:t>
            </w:r>
          </w:p>
        </w:tc>
        <w:tc>
          <w:tcPr>
            <w:tcW w:w="1299" w:type="pct"/>
            <w:tcBorders>
              <w:top w:val="single" w:sz="8" w:space="0" w:color="auto"/>
              <w:left w:val="nil"/>
              <w:bottom w:val="single" w:sz="8" w:space="0" w:color="auto"/>
              <w:right w:val="single" w:sz="8" w:space="0" w:color="auto"/>
            </w:tcBorders>
            <w:shd w:val="clear" w:color="auto" w:fill="auto"/>
            <w:vAlign w:val="center"/>
          </w:tcPr>
          <w:p w:rsidR="00797AAE" w:rsidRDefault="00797AAE"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797AAE" w:rsidRDefault="00797AAE" w:rsidP="00707B5D">
            <w:pPr>
              <w:jc w:val="both"/>
              <w:rPr>
                <w:color w:val="000000"/>
              </w:rPr>
            </w:pPr>
            <w:r>
              <w:rPr>
                <w:color w:val="000000"/>
              </w:rPr>
              <w:t>Eğitim Öğretim yılı içerisinde</w:t>
            </w:r>
          </w:p>
        </w:tc>
      </w:tr>
      <w:tr w:rsidR="00797AAE"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97AAE" w:rsidRDefault="00E63EF0" w:rsidP="00707B5D">
            <w:pPr>
              <w:jc w:val="center"/>
              <w:rPr>
                <w:b/>
                <w:bCs/>
                <w:color w:val="000000"/>
              </w:rPr>
            </w:pPr>
            <w:r>
              <w:rPr>
                <w:b/>
                <w:bCs/>
                <w:color w:val="000000"/>
              </w:rPr>
              <w:t>3</w:t>
            </w:r>
            <w:r w:rsidR="00797AAE">
              <w:rPr>
                <w:b/>
                <w:bCs/>
                <w:color w:val="000000"/>
              </w:rPr>
              <w:t>.1.7</w:t>
            </w:r>
          </w:p>
        </w:tc>
        <w:tc>
          <w:tcPr>
            <w:tcW w:w="2126" w:type="pct"/>
            <w:tcBorders>
              <w:top w:val="single" w:sz="8" w:space="0" w:color="auto"/>
              <w:left w:val="nil"/>
              <w:bottom w:val="single" w:sz="8" w:space="0" w:color="auto"/>
              <w:right w:val="single" w:sz="8" w:space="0" w:color="auto"/>
            </w:tcBorders>
            <w:shd w:val="clear" w:color="auto" w:fill="auto"/>
            <w:vAlign w:val="center"/>
          </w:tcPr>
          <w:p w:rsidR="00797AAE" w:rsidRDefault="00797AAE" w:rsidP="00707B5D">
            <w:r>
              <w:t>Yıl içerisinde planlanan proje başvurularında görev almak isteyen öğretmenlerin belirlenmesi amacıyla faaliyetler gerçekleştirilecektir.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Eğitim Öğretim yılı içerisinde</w:t>
            </w:r>
          </w:p>
        </w:tc>
      </w:tr>
      <w:tr w:rsidR="00E65AEE"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AEE" w:rsidRPr="00987750" w:rsidRDefault="00E65AEE"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w:t>
            </w:r>
            <w:r>
              <w:rPr>
                <w:rFonts w:ascii="Times New Roman" w:hAnsi="Times New Roman"/>
                <w:b/>
                <w:bCs/>
                <w:color w:val="000000"/>
                <w:szCs w:val="24"/>
              </w:rPr>
              <w:t>.1.8</w:t>
            </w:r>
          </w:p>
        </w:tc>
        <w:tc>
          <w:tcPr>
            <w:tcW w:w="2126" w:type="pct"/>
            <w:tcBorders>
              <w:top w:val="single" w:sz="8" w:space="0" w:color="auto"/>
              <w:left w:val="nil"/>
              <w:bottom w:val="single" w:sz="8" w:space="0" w:color="auto"/>
              <w:right w:val="single" w:sz="8" w:space="0" w:color="auto"/>
            </w:tcBorders>
            <w:shd w:val="clear" w:color="auto" w:fill="auto"/>
            <w:vAlign w:val="center"/>
          </w:tcPr>
          <w:p w:rsidR="00E65AEE" w:rsidRPr="00987750" w:rsidRDefault="00F4152D" w:rsidP="00F4152D">
            <w:pPr>
              <w:spacing w:after="0" w:line="240" w:lineRule="auto"/>
              <w:jc w:val="both"/>
              <w:rPr>
                <w:rFonts w:ascii="Times New Roman" w:hAnsi="Times New Roman"/>
                <w:szCs w:val="24"/>
              </w:rPr>
            </w:pPr>
            <w:r w:rsidRPr="00F4152D">
              <w:rPr>
                <w:rFonts w:ascii="Times New Roman" w:hAnsi="Times New Roman"/>
                <w:color w:val="FF0000"/>
                <w:szCs w:val="24"/>
              </w:rPr>
              <w:t>Öğretmenlerin</w:t>
            </w:r>
            <w:r w:rsidR="00AA732A" w:rsidRPr="00F4152D">
              <w:rPr>
                <w:rFonts w:ascii="Times New Roman" w:hAnsi="Times New Roman"/>
                <w:color w:val="FF0000"/>
                <w:szCs w:val="24"/>
              </w:rPr>
              <w:t>lisans</w:t>
            </w:r>
            <w:r w:rsidRPr="00F4152D">
              <w:rPr>
                <w:rFonts w:ascii="Times New Roman" w:hAnsi="Times New Roman"/>
                <w:color w:val="FF0000"/>
                <w:szCs w:val="24"/>
              </w:rPr>
              <w:t>üstü eğitime yönlendirilmesi teşvik edilecektir</w:t>
            </w:r>
            <w:r>
              <w:rPr>
                <w:rFonts w:ascii="Times New Roman" w:hAnsi="Times New Roman"/>
                <w:szCs w:val="24"/>
              </w:rPr>
              <w:t>.</w:t>
            </w:r>
          </w:p>
        </w:tc>
        <w:tc>
          <w:tcPr>
            <w:tcW w:w="1299" w:type="pct"/>
            <w:tcBorders>
              <w:top w:val="single" w:sz="8" w:space="0" w:color="auto"/>
              <w:left w:val="nil"/>
              <w:bottom w:val="single" w:sz="8" w:space="0" w:color="auto"/>
              <w:right w:val="single" w:sz="8" w:space="0" w:color="auto"/>
            </w:tcBorders>
            <w:shd w:val="clear" w:color="auto" w:fill="auto"/>
            <w:vAlign w:val="center"/>
          </w:tcPr>
          <w:p w:rsidR="00E65AEE" w:rsidRDefault="00E65AEE" w:rsidP="00707B5D">
            <w:pPr>
              <w:jc w:val="both"/>
              <w:rPr>
                <w:color w:val="000000"/>
              </w:rPr>
            </w:pPr>
          </w:p>
        </w:tc>
        <w:tc>
          <w:tcPr>
            <w:tcW w:w="1095" w:type="pct"/>
            <w:tcBorders>
              <w:top w:val="single" w:sz="8" w:space="0" w:color="auto"/>
              <w:left w:val="nil"/>
              <w:bottom w:val="single" w:sz="8" w:space="0" w:color="auto"/>
              <w:right w:val="single" w:sz="8" w:space="0" w:color="auto"/>
            </w:tcBorders>
            <w:shd w:val="clear" w:color="auto" w:fill="auto"/>
            <w:vAlign w:val="center"/>
          </w:tcPr>
          <w:p w:rsidR="00E65AEE" w:rsidRDefault="00E65AEE" w:rsidP="00707B5D">
            <w:pPr>
              <w:jc w:val="both"/>
              <w:rPr>
                <w:color w:val="000000"/>
              </w:rPr>
            </w:pPr>
          </w:p>
        </w:tc>
      </w:tr>
    </w:tbl>
    <w:p w:rsidR="00797AAE" w:rsidRDefault="00797AAE" w:rsidP="00797AAE">
      <w:pPr>
        <w:jc w:val="both"/>
        <w:rPr>
          <w:b/>
          <w:sz w:val="28"/>
          <w:szCs w:val="28"/>
        </w:rPr>
      </w:pPr>
    </w:p>
    <w:p w:rsidR="003F1761" w:rsidRDefault="003F1761" w:rsidP="00797AAE">
      <w:pPr>
        <w:jc w:val="both"/>
        <w:rPr>
          <w:b/>
          <w:sz w:val="28"/>
          <w:szCs w:val="28"/>
        </w:rPr>
      </w:pPr>
    </w:p>
    <w:p w:rsidR="003F1761" w:rsidRDefault="003F1761" w:rsidP="00797AAE">
      <w:pPr>
        <w:jc w:val="both"/>
        <w:rPr>
          <w:b/>
          <w:sz w:val="28"/>
          <w:szCs w:val="28"/>
        </w:rPr>
      </w:pPr>
    </w:p>
    <w:p w:rsidR="003F1761" w:rsidRDefault="003F1761" w:rsidP="00797AAE">
      <w:pPr>
        <w:jc w:val="both"/>
        <w:rPr>
          <w:b/>
          <w:sz w:val="28"/>
          <w:szCs w:val="28"/>
        </w:rPr>
      </w:pPr>
    </w:p>
    <w:p w:rsidR="00797AAE" w:rsidRDefault="00797AAE" w:rsidP="00797AAE">
      <w:r w:rsidRPr="00B06623">
        <w:rPr>
          <w:b/>
        </w:rPr>
        <w:lastRenderedPageBreak/>
        <w:t>Hedef</w:t>
      </w:r>
      <w:r>
        <w:rPr>
          <w:b/>
        </w:rPr>
        <w:t xml:space="preserve"> 3</w:t>
      </w:r>
      <w:r w:rsidRPr="00B06623">
        <w:rPr>
          <w:b/>
        </w:rPr>
        <w:t>.</w:t>
      </w:r>
      <w:r>
        <w:rPr>
          <w:b/>
        </w:rPr>
        <w:t xml:space="preserve">2. </w:t>
      </w:r>
      <w:r w:rsidRPr="006435FE">
        <w:t>Okulum</w:t>
      </w:r>
      <w:r>
        <w:t>uzun mali kaynakları, fiziki altyapıyı iyileştirecek şekilde güçlendirilecek ve görünürlük faaliyetleri gerçekleştirilecektir.</w:t>
      </w:r>
    </w:p>
    <w:p w:rsidR="00797AAE" w:rsidRDefault="00797AAE" w:rsidP="00797AAE">
      <w:pPr>
        <w:jc w:val="both"/>
      </w:pPr>
      <w:r w:rsidRPr="009E09A6">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rsidR="00797AAE" w:rsidRDefault="00797AAE" w:rsidP="00797AAE">
      <w:pPr>
        <w:jc w:val="center"/>
        <w:rPr>
          <w:b/>
          <w:sz w:val="28"/>
          <w:szCs w:val="28"/>
        </w:rPr>
      </w:pPr>
      <w:commentRangeStart w:id="51"/>
      <w:r>
        <w:rPr>
          <w:b/>
          <w:sz w:val="28"/>
          <w:szCs w:val="28"/>
        </w:rPr>
        <w:t>Hedefe ilişkin Performans Göstergeleri</w:t>
      </w:r>
      <w:commentRangeEnd w:id="51"/>
      <w:r w:rsidR="002F1058">
        <w:rPr>
          <w:rStyle w:val="AklamaBavurusu"/>
        </w:rPr>
        <w:commentReference w:id="51"/>
      </w:r>
    </w:p>
    <w:tbl>
      <w:tblPr>
        <w:tblW w:w="15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8"/>
        <w:gridCol w:w="9171"/>
        <w:gridCol w:w="851"/>
        <w:gridCol w:w="708"/>
        <w:gridCol w:w="709"/>
        <w:gridCol w:w="709"/>
        <w:gridCol w:w="709"/>
        <w:gridCol w:w="742"/>
      </w:tblGrid>
      <w:tr w:rsidR="00797AAE" w:rsidRPr="00A47F2F" w:rsidTr="00797AAE">
        <w:trPr>
          <w:trHeight w:val="421"/>
        </w:trPr>
        <w:tc>
          <w:tcPr>
            <w:tcW w:w="2258" w:type="dxa"/>
            <w:vMerge w:val="restart"/>
            <w:shd w:val="clear" w:color="auto" w:fill="auto"/>
            <w:noWrap/>
            <w:vAlign w:val="center"/>
            <w:hideMark/>
          </w:tcPr>
          <w:p w:rsidR="00797AAE" w:rsidRPr="003322A4" w:rsidRDefault="00797AAE" w:rsidP="00707B5D">
            <w:pPr>
              <w:rPr>
                <w:b/>
                <w:bCs/>
                <w:color w:val="000000"/>
                <w:sz w:val="22"/>
                <w:szCs w:val="22"/>
              </w:rPr>
            </w:pPr>
            <w:r>
              <w:rPr>
                <w:b/>
                <w:bCs/>
                <w:color w:val="000000"/>
                <w:sz w:val="22"/>
                <w:szCs w:val="22"/>
              </w:rPr>
              <w:t>No</w:t>
            </w:r>
          </w:p>
        </w:tc>
        <w:tc>
          <w:tcPr>
            <w:tcW w:w="9171" w:type="dxa"/>
            <w:vMerge w:val="restart"/>
            <w:shd w:val="clear" w:color="auto" w:fill="auto"/>
            <w:vAlign w:val="center"/>
            <w:hideMark/>
          </w:tcPr>
          <w:p w:rsidR="00797AAE" w:rsidRPr="003322A4" w:rsidRDefault="00797AAE" w:rsidP="00797AAE">
            <w:pPr>
              <w:jc w:val="center"/>
              <w:rPr>
                <w:b/>
                <w:bCs/>
                <w:color w:val="000000"/>
                <w:sz w:val="20"/>
                <w:szCs w:val="22"/>
              </w:rPr>
            </w:pPr>
            <w:r w:rsidRPr="003322A4">
              <w:rPr>
                <w:b/>
                <w:bCs/>
                <w:color w:val="000000"/>
                <w:sz w:val="20"/>
                <w:szCs w:val="22"/>
              </w:rPr>
              <w:t>PERFORMANSGÖSTERGESİ</w:t>
            </w:r>
          </w:p>
        </w:tc>
        <w:tc>
          <w:tcPr>
            <w:tcW w:w="851" w:type="dxa"/>
            <w:shd w:val="clear" w:color="auto" w:fill="auto"/>
            <w:vAlign w:val="center"/>
          </w:tcPr>
          <w:p w:rsidR="00797AAE" w:rsidRPr="0030148B" w:rsidRDefault="00797AAE"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rsidR="00797AAE" w:rsidRPr="003322A4" w:rsidRDefault="00797AAE" w:rsidP="00707B5D">
            <w:pPr>
              <w:rPr>
                <w:b/>
                <w:bCs/>
                <w:color w:val="000000"/>
                <w:sz w:val="22"/>
                <w:szCs w:val="22"/>
              </w:rPr>
            </w:pPr>
            <w:r w:rsidRPr="003322A4">
              <w:rPr>
                <w:b/>
                <w:bCs/>
                <w:color w:val="000000"/>
                <w:sz w:val="22"/>
                <w:szCs w:val="22"/>
              </w:rPr>
              <w:t>HEDEF</w:t>
            </w:r>
          </w:p>
        </w:tc>
      </w:tr>
      <w:tr w:rsidR="00797AAE" w:rsidRPr="00A47F2F" w:rsidTr="00797AAE">
        <w:trPr>
          <w:trHeight w:val="309"/>
        </w:trPr>
        <w:tc>
          <w:tcPr>
            <w:tcW w:w="2258" w:type="dxa"/>
            <w:vMerge/>
            <w:shd w:val="clear" w:color="auto" w:fill="auto"/>
            <w:vAlign w:val="center"/>
            <w:hideMark/>
          </w:tcPr>
          <w:p w:rsidR="00797AAE" w:rsidRPr="003322A4" w:rsidRDefault="00797AAE" w:rsidP="00707B5D">
            <w:pPr>
              <w:rPr>
                <w:b/>
                <w:bCs/>
                <w:sz w:val="22"/>
                <w:szCs w:val="22"/>
              </w:rPr>
            </w:pPr>
          </w:p>
        </w:tc>
        <w:tc>
          <w:tcPr>
            <w:tcW w:w="9171" w:type="dxa"/>
            <w:vMerge/>
            <w:shd w:val="clear" w:color="auto" w:fill="auto"/>
            <w:vAlign w:val="center"/>
            <w:hideMark/>
          </w:tcPr>
          <w:p w:rsidR="00797AAE" w:rsidRPr="003322A4" w:rsidRDefault="00797AAE" w:rsidP="00707B5D">
            <w:pPr>
              <w:rPr>
                <w:b/>
                <w:bCs/>
                <w:sz w:val="22"/>
                <w:szCs w:val="22"/>
              </w:rPr>
            </w:pPr>
          </w:p>
        </w:tc>
        <w:tc>
          <w:tcPr>
            <w:tcW w:w="851" w:type="dxa"/>
            <w:shd w:val="clear" w:color="auto" w:fill="auto"/>
            <w:noWrap/>
            <w:vAlign w:val="center"/>
            <w:hideMark/>
          </w:tcPr>
          <w:p w:rsidR="00797AAE" w:rsidRPr="003322A4" w:rsidRDefault="00797AAE" w:rsidP="00707B5D">
            <w:pPr>
              <w:rPr>
                <w:b/>
                <w:bCs/>
                <w:sz w:val="22"/>
                <w:szCs w:val="22"/>
              </w:rPr>
            </w:pPr>
            <w:r w:rsidRPr="003322A4">
              <w:rPr>
                <w:b/>
                <w:bCs/>
                <w:sz w:val="22"/>
                <w:szCs w:val="22"/>
              </w:rPr>
              <w:t>2018</w:t>
            </w:r>
          </w:p>
        </w:tc>
        <w:tc>
          <w:tcPr>
            <w:tcW w:w="708" w:type="dxa"/>
            <w:shd w:val="clear" w:color="auto" w:fill="auto"/>
            <w:noWrap/>
            <w:vAlign w:val="center"/>
            <w:hideMark/>
          </w:tcPr>
          <w:p w:rsidR="00797AAE" w:rsidRPr="003322A4" w:rsidRDefault="00797AAE" w:rsidP="00707B5D">
            <w:pPr>
              <w:rPr>
                <w:b/>
                <w:bCs/>
                <w:sz w:val="22"/>
                <w:szCs w:val="22"/>
              </w:rPr>
            </w:pPr>
            <w:r w:rsidRPr="003322A4">
              <w:rPr>
                <w:b/>
                <w:bCs/>
                <w:sz w:val="22"/>
                <w:szCs w:val="22"/>
              </w:rPr>
              <w:t>2019</w:t>
            </w:r>
          </w:p>
        </w:tc>
        <w:tc>
          <w:tcPr>
            <w:tcW w:w="709" w:type="dxa"/>
            <w:vAlign w:val="center"/>
          </w:tcPr>
          <w:p w:rsidR="00797AAE" w:rsidRPr="003322A4" w:rsidRDefault="00797AAE" w:rsidP="00707B5D">
            <w:pPr>
              <w:rPr>
                <w:b/>
                <w:bCs/>
                <w:sz w:val="22"/>
                <w:szCs w:val="22"/>
              </w:rPr>
            </w:pPr>
            <w:r w:rsidRPr="003322A4">
              <w:rPr>
                <w:b/>
                <w:bCs/>
                <w:sz w:val="22"/>
                <w:szCs w:val="22"/>
              </w:rPr>
              <w:t>2020</w:t>
            </w:r>
          </w:p>
        </w:tc>
        <w:tc>
          <w:tcPr>
            <w:tcW w:w="709" w:type="dxa"/>
            <w:vAlign w:val="center"/>
          </w:tcPr>
          <w:p w:rsidR="00797AAE" w:rsidRPr="003322A4" w:rsidRDefault="00797AAE" w:rsidP="00707B5D">
            <w:pPr>
              <w:rPr>
                <w:b/>
                <w:bCs/>
                <w:sz w:val="22"/>
                <w:szCs w:val="22"/>
              </w:rPr>
            </w:pPr>
            <w:r w:rsidRPr="003322A4">
              <w:rPr>
                <w:b/>
                <w:bCs/>
                <w:sz w:val="22"/>
                <w:szCs w:val="22"/>
              </w:rPr>
              <w:t>2021</w:t>
            </w:r>
          </w:p>
        </w:tc>
        <w:tc>
          <w:tcPr>
            <w:tcW w:w="709" w:type="dxa"/>
            <w:vAlign w:val="center"/>
          </w:tcPr>
          <w:p w:rsidR="00797AAE" w:rsidRPr="003322A4" w:rsidRDefault="00797AAE" w:rsidP="00707B5D">
            <w:pPr>
              <w:rPr>
                <w:b/>
                <w:bCs/>
                <w:sz w:val="22"/>
                <w:szCs w:val="22"/>
              </w:rPr>
            </w:pPr>
            <w:r w:rsidRPr="003322A4">
              <w:rPr>
                <w:b/>
                <w:bCs/>
                <w:sz w:val="22"/>
                <w:szCs w:val="22"/>
              </w:rPr>
              <w:t>2022</w:t>
            </w:r>
          </w:p>
        </w:tc>
        <w:tc>
          <w:tcPr>
            <w:tcW w:w="742" w:type="dxa"/>
            <w:vAlign w:val="center"/>
          </w:tcPr>
          <w:p w:rsidR="00797AAE" w:rsidRPr="003322A4" w:rsidRDefault="00797AAE" w:rsidP="00707B5D">
            <w:pPr>
              <w:rPr>
                <w:b/>
                <w:bCs/>
                <w:sz w:val="22"/>
                <w:szCs w:val="22"/>
              </w:rPr>
            </w:pPr>
            <w:r w:rsidRPr="003322A4">
              <w:rPr>
                <w:b/>
                <w:bCs/>
                <w:sz w:val="22"/>
                <w:szCs w:val="22"/>
              </w:rPr>
              <w:t>2023</w:t>
            </w:r>
          </w:p>
        </w:tc>
      </w:tr>
      <w:tr w:rsidR="00797AAE" w:rsidRPr="00A47F2F" w:rsidTr="00707B5D">
        <w:trPr>
          <w:trHeight w:val="549"/>
        </w:trPr>
        <w:tc>
          <w:tcPr>
            <w:tcW w:w="2258" w:type="dxa"/>
            <w:shd w:val="clear" w:color="auto" w:fill="auto"/>
            <w:vAlign w:val="center"/>
          </w:tcPr>
          <w:p w:rsidR="00797AAE" w:rsidRPr="003322A4" w:rsidRDefault="00797AAE" w:rsidP="00707B5D">
            <w:pPr>
              <w:rPr>
                <w:b/>
                <w:bCs/>
                <w:color w:val="FF0000"/>
                <w:sz w:val="22"/>
                <w:szCs w:val="22"/>
              </w:rPr>
            </w:pPr>
            <w:r>
              <w:rPr>
                <w:b/>
                <w:bCs/>
                <w:color w:val="FF0000"/>
                <w:sz w:val="22"/>
                <w:szCs w:val="22"/>
              </w:rPr>
              <w:t>PG.3.2.1</w:t>
            </w:r>
          </w:p>
        </w:tc>
        <w:tc>
          <w:tcPr>
            <w:tcW w:w="9171" w:type="dxa"/>
            <w:shd w:val="clear" w:color="auto" w:fill="B2A1C7"/>
            <w:vAlign w:val="center"/>
          </w:tcPr>
          <w:p w:rsidR="00797AAE" w:rsidRPr="003322A4" w:rsidRDefault="002F1058" w:rsidP="00707B5D">
            <w:pPr>
              <w:rPr>
                <w:sz w:val="22"/>
                <w:szCs w:val="22"/>
              </w:rPr>
            </w:pPr>
            <w:commentRangeStart w:id="52"/>
            <w:r w:rsidRPr="00860B45">
              <w:rPr>
                <w:sz w:val="22"/>
                <w:szCs w:val="22"/>
              </w:rPr>
              <w:t>Öğrenci başına düşen sosyal, sanatsal, sportif ve kültürel faaliyet alanı (metrekare)</w:t>
            </w:r>
            <w:commentRangeEnd w:id="52"/>
            <w:r>
              <w:rPr>
                <w:rStyle w:val="AklamaBavurusu"/>
              </w:rPr>
              <w:commentReference w:id="52"/>
            </w:r>
          </w:p>
        </w:tc>
        <w:tc>
          <w:tcPr>
            <w:tcW w:w="851" w:type="dxa"/>
            <w:shd w:val="clear" w:color="auto" w:fill="auto"/>
            <w:noWrap/>
            <w:vAlign w:val="center"/>
          </w:tcPr>
          <w:p w:rsidR="00797AAE" w:rsidRPr="003322A4" w:rsidRDefault="004F56FF" w:rsidP="00707B5D">
            <w:pPr>
              <w:rPr>
                <w:sz w:val="22"/>
                <w:szCs w:val="22"/>
              </w:rPr>
            </w:pPr>
            <w:r>
              <w:rPr>
                <w:sz w:val="22"/>
                <w:szCs w:val="22"/>
              </w:rPr>
              <w:t>10</w:t>
            </w:r>
          </w:p>
        </w:tc>
        <w:tc>
          <w:tcPr>
            <w:tcW w:w="708" w:type="dxa"/>
            <w:shd w:val="clear" w:color="auto" w:fill="auto"/>
            <w:noWrap/>
            <w:vAlign w:val="center"/>
          </w:tcPr>
          <w:p w:rsidR="00797AAE" w:rsidRPr="003322A4" w:rsidRDefault="004F56FF" w:rsidP="00707B5D">
            <w:pPr>
              <w:rPr>
                <w:sz w:val="22"/>
                <w:szCs w:val="22"/>
              </w:rPr>
            </w:pPr>
            <w:r>
              <w:rPr>
                <w:sz w:val="22"/>
                <w:szCs w:val="22"/>
              </w:rPr>
              <w:t>15</w:t>
            </w:r>
          </w:p>
        </w:tc>
        <w:tc>
          <w:tcPr>
            <w:tcW w:w="709" w:type="dxa"/>
          </w:tcPr>
          <w:p w:rsidR="00797AAE" w:rsidRPr="003322A4" w:rsidRDefault="004F56FF" w:rsidP="00707B5D">
            <w:pPr>
              <w:rPr>
                <w:sz w:val="22"/>
                <w:szCs w:val="22"/>
              </w:rPr>
            </w:pPr>
            <w:r>
              <w:rPr>
                <w:sz w:val="22"/>
                <w:szCs w:val="22"/>
              </w:rPr>
              <w:t>20</w:t>
            </w:r>
          </w:p>
        </w:tc>
        <w:tc>
          <w:tcPr>
            <w:tcW w:w="709" w:type="dxa"/>
          </w:tcPr>
          <w:p w:rsidR="00797AAE" w:rsidRPr="003322A4" w:rsidRDefault="004F56FF" w:rsidP="00707B5D">
            <w:pPr>
              <w:rPr>
                <w:sz w:val="22"/>
                <w:szCs w:val="22"/>
              </w:rPr>
            </w:pPr>
            <w:r>
              <w:rPr>
                <w:sz w:val="22"/>
                <w:szCs w:val="22"/>
              </w:rPr>
              <w:t>20</w:t>
            </w:r>
          </w:p>
        </w:tc>
        <w:tc>
          <w:tcPr>
            <w:tcW w:w="709" w:type="dxa"/>
          </w:tcPr>
          <w:p w:rsidR="00797AAE" w:rsidRPr="003322A4" w:rsidRDefault="004F56FF" w:rsidP="00707B5D">
            <w:pPr>
              <w:rPr>
                <w:sz w:val="22"/>
                <w:szCs w:val="22"/>
              </w:rPr>
            </w:pPr>
            <w:r>
              <w:rPr>
                <w:sz w:val="22"/>
                <w:szCs w:val="22"/>
              </w:rPr>
              <w:t>20</w:t>
            </w:r>
          </w:p>
        </w:tc>
        <w:tc>
          <w:tcPr>
            <w:tcW w:w="742" w:type="dxa"/>
          </w:tcPr>
          <w:p w:rsidR="00797AAE" w:rsidRPr="003322A4" w:rsidRDefault="004F56FF" w:rsidP="00707B5D">
            <w:pPr>
              <w:rPr>
                <w:sz w:val="22"/>
                <w:szCs w:val="22"/>
              </w:rPr>
            </w:pPr>
            <w:r>
              <w:rPr>
                <w:sz w:val="22"/>
                <w:szCs w:val="22"/>
              </w:rPr>
              <w:t>25</w:t>
            </w:r>
          </w:p>
        </w:tc>
      </w:tr>
      <w:tr w:rsidR="00797AAE" w:rsidRPr="00A47F2F" w:rsidTr="00707B5D">
        <w:trPr>
          <w:trHeight w:val="549"/>
        </w:trPr>
        <w:tc>
          <w:tcPr>
            <w:tcW w:w="2258" w:type="dxa"/>
            <w:shd w:val="clear" w:color="auto" w:fill="auto"/>
            <w:vAlign w:val="center"/>
          </w:tcPr>
          <w:p w:rsidR="00797AAE" w:rsidRDefault="00797AAE" w:rsidP="00707B5D">
            <w:r>
              <w:rPr>
                <w:b/>
                <w:bCs/>
                <w:color w:val="FF0000"/>
                <w:sz w:val="22"/>
                <w:szCs w:val="22"/>
              </w:rPr>
              <w:t>PG.3.2.2</w:t>
            </w:r>
          </w:p>
        </w:tc>
        <w:tc>
          <w:tcPr>
            <w:tcW w:w="9171" w:type="dxa"/>
            <w:shd w:val="clear" w:color="auto" w:fill="B2A1C7"/>
            <w:vAlign w:val="center"/>
          </w:tcPr>
          <w:p w:rsidR="00797AAE" w:rsidRPr="006A2F0A" w:rsidRDefault="002F1058" w:rsidP="00707B5D">
            <w:pPr>
              <w:rPr>
                <w:sz w:val="22"/>
                <w:szCs w:val="22"/>
              </w:rPr>
            </w:pPr>
            <w:r>
              <w:rPr>
                <w:sz w:val="22"/>
                <w:szCs w:val="22"/>
              </w:rPr>
              <w:t>Yıllık bazda oluşturulan okul bütçesinden öğrenci başına düşen miktar (TL)</w:t>
            </w:r>
          </w:p>
        </w:tc>
        <w:tc>
          <w:tcPr>
            <w:tcW w:w="851" w:type="dxa"/>
            <w:shd w:val="clear" w:color="auto" w:fill="auto"/>
            <w:noWrap/>
            <w:vAlign w:val="center"/>
          </w:tcPr>
          <w:p w:rsidR="00797AAE" w:rsidRPr="003322A4" w:rsidRDefault="004F56FF" w:rsidP="00707B5D">
            <w:pPr>
              <w:rPr>
                <w:sz w:val="22"/>
                <w:szCs w:val="22"/>
              </w:rPr>
            </w:pPr>
            <w:r>
              <w:rPr>
                <w:sz w:val="22"/>
                <w:szCs w:val="22"/>
              </w:rPr>
              <w:t>50</w:t>
            </w:r>
          </w:p>
        </w:tc>
        <w:tc>
          <w:tcPr>
            <w:tcW w:w="708" w:type="dxa"/>
            <w:shd w:val="clear" w:color="auto" w:fill="auto"/>
            <w:noWrap/>
            <w:vAlign w:val="center"/>
          </w:tcPr>
          <w:p w:rsidR="00797AAE" w:rsidRPr="003322A4" w:rsidRDefault="004F56FF" w:rsidP="00707B5D">
            <w:pPr>
              <w:rPr>
                <w:sz w:val="22"/>
                <w:szCs w:val="22"/>
              </w:rPr>
            </w:pPr>
            <w:r>
              <w:rPr>
                <w:sz w:val="22"/>
                <w:szCs w:val="22"/>
              </w:rPr>
              <w:t>60</w:t>
            </w:r>
          </w:p>
        </w:tc>
        <w:tc>
          <w:tcPr>
            <w:tcW w:w="709" w:type="dxa"/>
          </w:tcPr>
          <w:p w:rsidR="00797AAE" w:rsidRPr="003322A4" w:rsidRDefault="004F56FF" w:rsidP="00707B5D">
            <w:pPr>
              <w:rPr>
                <w:sz w:val="22"/>
                <w:szCs w:val="22"/>
              </w:rPr>
            </w:pPr>
            <w:r>
              <w:rPr>
                <w:sz w:val="22"/>
                <w:szCs w:val="22"/>
              </w:rPr>
              <w:t>60</w:t>
            </w:r>
          </w:p>
        </w:tc>
        <w:tc>
          <w:tcPr>
            <w:tcW w:w="709" w:type="dxa"/>
          </w:tcPr>
          <w:p w:rsidR="00797AAE" w:rsidRPr="003322A4" w:rsidRDefault="004F56FF" w:rsidP="00707B5D">
            <w:pPr>
              <w:rPr>
                <w:sz w:val="22"/>
                <w:szCs w:val="22"/>
              </w:rPr>
            </w:pPr>
            <w:r>
              <w:rPr>
                <w:sz w:val="22"/>
                <w:szCs w:val="22"/>
              </w:rPr>
              <w:t>75</w:t>
            </w:r>
          </w:p>
        </w:tc>
        <w:tc>
          <w:tcPr>
            <w:tcW w:w="709" w:type="dxa"/>
          </w:tcPr>
          <w:p w:rsidR="00797AAE" w:rsidRPr="003322A4" w:rsidRDefault="004F56FF" w:rsidP="00707B5D">
            <w:pPr>
              <w:rPr>
                <w:sz w:val="22"/>
                <w:szCs w:val="22"/>
              </w:rPr>
            </w:pPr>
            <w:r>
              <w:rPr>
                <w:sz w:val="22"/>
                <w:szCs w:val="22"/>
              </w:rPr>
              <w:t>75</w:t>
            </w:r>
          </w:p>
        </w:tc>
        <w:tc>
          <w:tcPr>
            <w:tcW w:w="742" w:type="dxa"/>
          </w:tcPr>
          <w:p w:rsidR="00797AAE" w:rsidRPr="003322A4" w:rsidRDefault="004F56FF" w:rsidP="00707B5D">
            <w:pPr>
              <w:rPr>
                <w:sz w:val="22"/>
                <w:szCs w:val="22"/>
              </w:rPr>
            </w:pPr>
            <w:r>
              <w:rPr>
                <w:sz w:val="22"/>
                <w:szCs w:val="22"/>
              </w:rPr>
              <w:t>80</w:t>
            </w:r>
          </w:p>
        </w:tc>
      </w:tr>
      <w:tr w:rsidR="002F1058" w:rsidRPr="00A47F2F" w:rsidTr="00707B5D">
        <w:trPr>
          <w:trHeight w:val="549"/>
        </w:trPr>
        <w:tc>
          <w:tcPr>
            <w:tcW w:w="2258" w:type="dxa"/>
            <w:shd w:val="clear" w:color="auto" w:fill="auto"/>
            <w:vAlign w:val="center"/>
          </w:tcPr>
          <w:p w:rsidR="002F1058" w:rsidRDefault="002F1058" w:rsidP="00707B5D">
            <w:r>
              <w:rPr>
                <w:b/>
                <w:bCs/>
                <w:color w:val="FF0000"/>
                <w:sz w:val="22"/>
                <w:szCs w:val="22"/>
              </w:rPr>
              <w:t>PG.3.2.3</w:t>
            </w:r>
          </w:p>
        </w:tc>
        <w:tc>
          <w:tcPr>
            <w:tcW w:w="9171" w:type="dxa"/>
            <w:shd w:val="clear" w:color="auto" w:fill="B2A1C7"/>
            <w:vAlign w:val="center"/>
          </w:tcPr>
          <w:p w:rsidR="002F1058" w:rsidRPr="006A2F0A" w:rsidRDefault="002F1058" w:rsidP="002F1058">
            <w:pPr>
              <w:rPr>
                <w:sz w:val="22"/>
                <w:szCs w:val="22"/>
              </w:rPr>
            </w:pPr>
            <w:r>
              <w:rPr>
                <w:sz w:val="22"/>
                <w:szCs w:val="22"/>
              </w:rPr>
              <w:t>Okulun özel gereksinimli</w:t>
            </w:r>
            <w:r w:rsidRPr="00163666">
              <w:rPr>
                <w:sz w:val="22"/>
                <w:szCs w:val="22"/>
              </w:rPr>
              <w:t xml:space="preserve"> bireylerin kullanımına uygunluğu (0-1)</w:t>
            </w:r>
          </w:p>
        </w:tc>
        <w:tc>
          <w:tcPr>
            <w:tcW w:w="851" w:type="dxa"/>
            <w:shd w:val="clear" w:color="auto" w:fill="auto"/>
            <w:noWrap/>
            <w:vAlign w:val="center"/>
          </w:tcPr>
          <w:p w:rsidR="002F1058" w:rsidRPr="003322A4" w:rsidRDefault="004F56FF" w:rsidP="00707B5D">
            <w:pPr>
              <w:rPr>
                <w:sz w:val="22"/>
                <w:szCs w:val="22"/>
              </w:rPr>
            </w:pPr>
            <w:r>
              <w:rPr>
                <w:sz w:val="22"/>
                <w:szCs w:val="22"/>
              </w:rPr>
              <w:t>0,0</w:t>
            </w:r>
          </w:p>
        </w:tc>
        <w:tc>
          <w:tcPr>
            <w:tcW w:w="708" w:type="dxa"/>
            <w:shd w:val="clear" w:color="auto" w:fill="auto"/>
            <w:noWrap/>
            <w:vAlign w:val="center"/>
          </w:tcPr>
          <w:p w:rsidR="002F1058" w:rsidRPr="003322A4" w:rsidRDefault="004F56FF" w:rsidP="00707B5D">
            <w:pPr>
              <w:rPr>
                <w:sz w:val="22"/>
                <w:szCs w:val="22"/>
              </w:rPr>
            </w:pPr>
            <w:r>
              <w:rPr>
                <w:sz w:val="22"/>
                <w:szCs w:val="22"/>
              </w:rPr>
              <w:t>0,2</w:t>
            </w:r>
          </w:p>
        </w:tc>
        <w:tc>
          <w:tcPr>
            <w:tcW w:w="709" w:type="dxa"/>
          </w:tcPr>
          <w:p w:rsidR="002F1058" w:rsidRPr="003322A4" w:rsidRDefault="004F56FF" w:rsidP="00707B5D">
            <w:pPr>
              <w:rPr>
                <w:sz w:val="22"/>
                <w:szCs w:val="22"/>
              </w:rPr>
            </w:pPr>
            <w:r>
              <w:rPr>
                <w:sz w:val="22"/>
                <w:szCs w:val="22"/>
              </w:rPr>
              <w:t>0,3</w:t>
            </w:r>
          </w:p>
        </w:tc>
        <w:tc>
          <w:tcPr>
            <w:tcW w:w="709" w:type="dxa"/>
          </w:tcPr>
          <w:p w:rsidR="002F1058" w:rsidRPr="003322A4" w:rsidRDefault="004F56FF" w:rsidP="00707B5D">
            <w:pPr>
              <w:rPr>
                <w:sz w:val="22"/>
                <w:szCs w:val="22"/>
              </w:rPr>
            </w:pPr>
            <w:r>
              <w:rPr>
                <w:sz w:val="22"/>
                <w:szCs w:val="22"/>
              </w:rPr>
              <w:t>0,4</w:t>
            </w:r>
          </w:p>
        </w:tc>
        <w:tc>
          <w:tcPr>
            <w:tcW w:w="709" w:type="dxa"/>
          </w:tcPr>
          <w:p w:rsidR="002F1058" w:rsidRPr="003322A4" w:rsidRDefault="004F56FF" w:rsidP="00707B5D">
            <w:pPr>
              <w:rPr>
                <w:sz w:val="22"/>
                <w:szCs w:val="22"/>
              </w:rPr>
            </w:pPr>
            <w:r>
              <w:rPr>
                <w:sz w:val="22"/>
                <w:szCs w:val="22"/>
              </w:rPr>
              <w:t>0,5</w:t>
            </w:r>
          </w:p>
        </w:tc>
        <w:tc>
          <w:tcPr>
            <w:tcW w:w="742" w:type="dxa"/>
          </w:tcPr>
          <w:p w:rsidR="002F1058" w:rsidRPr="003322A4" w:rsidRDefault="004F56FF" w:rsidP="00707B5D">
            <w:pPr>
              <w:rPr>
                <w:sz w:val="22"/>
                <w:szCs w:val="22"/>
              </w:rPr>
            </w:pPr>
            <w:r>
              <w:rPr>
                <w:sz w:val="22"/>
                <w:szCs w:val="22"/>
              </w:rPr>
              <w:t>0,6</w:t>
            </w:r>
          </w:p>
        </w:tc>
      </w:tr>
      <w:tr w:rsidR="002F1058" w:rsidRPr="00A47F2F" w:rsidTr="00797AAE">
        <w:trPr>
          <w:trHeight w:val="549"/>
        </w:trPr>
        <w:tc>
          <w:tcPr>
            <w:tcW w:w="2258" w:type="dxa"/>
            <w:shd w:val="clear" w:color="auto" w:fill="auto"/>
            <w:vAlign w:val="center"/>
          </w:tcPr>
          <w:p w:rsidR="002F1058" w:rsidRDefault="002F1058" w:rsidP="00707B5D">
            <w:r>
              <w:rPr>
                <w:b/>
                <w:bCs/>
                <w:color w:val="FF0000"/>
                <w:sz w:val="22"/>
                <w:szCs w:val="22"/>
              </w:rPr>
              <w:t>PG.3.2.</w:t>
            </w:r>
            <w:r w:rsidR="004F56FF">
              <w:rPr>
                <w:b/>
                <w:bCs/>
                <w:color w:val="FF0000"/>
                <w:sz w:val="22"/>
                <w:szCs w:val="22"/>
              </w:rPr>
              <w:t>4</w:t>
            </w:r>
          </w:p>
        </w:tc>
        <w:tc>
          <w:tcPr>
            <w:tcW w:w="9171" w:type="dxa"/>
            <w:shd w:val="clear" w:color="auto" w:fill="auto"/>
            <w:vAlign w:val="center"/>
          </w:tcPr>
          <w:p w:rsidR="002F1058" w:rsidRDefault="002F1058" w:rsidP="0038133C">
            <w:pPr>
              <w:rPr>
                <w:sz w:val="22"/>
                <w:szCs w:val="22"/>
              </w:rPr>
            </w:pPr>
            <w:r>
              <w:rPr>
                <w:sz w:val="22"/>
                <w:szCs w:val="22"/>
              </w:rPr>
              <w:t xml:space="preserve">Kurum dışı kaynaklardan (hayırseverlerden, hamilerden vb.) okula aktarılan </w:t>
            </w:r>
            <w:r w:rsidR="0038133C" w:rsidRPr="0038133C">
              <w:rPr>
                <w:color w:val="FF0000"/>
                <w:sz w:val="22"/>
                <w:szCs w:val="22"/>
              </w:rPr>
              <w:t>maddi yardım</w:t>
            </w:r>
            <w:r>
              <w:rPr>
                <w:sz w:val="22"/>
                <w:szCs w:val="22"/>
              </w:rPr>
              <w:t xml:space="preserve"> miktarı (TL)</w:t>
            </w:r>
          </w:p>
        </w:tc>
        <w:tc>
          <w:tcPr>
            <w:tcW w:w="851" w:type="dxa"/>
            <w:shd w:val="clear" w:color="auto" w:fill="auto"/>
            <w:noWrap/>
            <w:vAlign w:val="center"/>
          </w:tcPr>
          <w:p w:rsidR="002F1058" w:rsidRPr="003322A4" w:rsidRDefault="004F56FF" w:rsidP="00707B5D">
            <w:pPr>
              <w:rPr>
                <w:sz w:val="22"/>
                <w:szCs w:val="22"/>
              </w:rPr>
            </w:pPr>
            <w:r>
              <w:rPr>
                <w:sz w:val="22"/>
                <w:szCs w:val="22"/>
              </w:rPr>
              <w:t>1000</w:t>
            </w:r>
          </w:p>
        </w:tc>
        <w:tc>
          <w:tcPr>
            <w:tcW w:w="708" w:type="dxa"/>
            <w:shd w:val="clear" w:color="auto" w:fill="auto"/>
            <w:noWrap/>
            <w:vAlign w:val="center"/>
          </w:tcPr>
          <w:p w:rsidR="002F1058" w:rsidRPr="003322A4" w:rsidRDefault="004F56FF" w:rsidP="00707B5D">
            <w:pPr>
              <w:rPr>
                <w:sz w:val="22"/>
                <w:szCs w:val="22"/>
              </w:rPr>
            </w:pPr>
            <w:r>
              <w:rPr>
                <w:sz w:val="22"/>
                <w:szCs w:val="22"/>
              </w:rPr>
              <w:t>1500</w:t>
            </w:r>
          </w:p>
        </w:tc>
        <w:tc>
          <w:tcPr>
            <w:tcW w:w="709" w:type="dxa"/>
          </w:tcPr>
          <w:p w:rsidR="002F1058" w:rsidRPr="003322A4" w:rsidRDefault="004F56FF" w:rsidP="00707B5D">
            <w:pPr>
              <w:rPr>
                <w:sz w:val="22"/>
                <w:szCs w:val="22"/>
              </w:rPr>
            </w:pPr>
            <w:r>
              <w:rPr>
                <w:sz w:val="22"/>
                <w:szCs w:val="22"/>
              </w:rPr>
              <w:t>1750</w:t>
            </w:r>
          </w:p>
        </w:tc>
        <w:tc>
          <w:tcPr>
            <w:tcW w:w="709" w:type="dxa"/>
          </w:tcPr>
          <w:p w:rsidR="002F1058" w:rsidRPr="003322A4" w:rsidRDefault="004F56FF" w:rsidP="00707B5D">
            <w:pPr>
              <w:rPr>
                <w:sz w:val="22"/>
                <w:szCs w:val="22"/>
              </w:rPr>
            </w:pPr>
            <w:r>
              <w:rPr>
                <w:sz w:val="22"/>
                <w:szCs w:val="22"/>
              </w:rPr>
              <w:t>1900</w:t>
            </w:r>
          </w:p>
        </w:tc>
        <w:tc>
          <w:tcPr>
            <w:tcW w:w="709" w:type="dxa"/>
          </w:tcPr>
          <w:p w:rsidR="002F1058" w:rsidRPr="003322A4" w:rsidRDefault="004F56FF" w:rsidP="00707B5D">
            <w:pPr>
              <w:rPr>
                <w:sz w:val="22"/>
                <w:szCs w:val="22"/>
              </w:rPr>
            </w:pPr>
            <w:r>
              <w:rPr>
                <w:sz w:val="22"/>
                <w:szCs w:val="22"/>
              </w:rPr>
              <w:t>2000</w:t>
            </w:r>
          </w:p>
        </w:tc>
        <w:tc>
          <w:tcPr>
            <w:tcW w:w="742" w:type="dxa"/>
          </w:tcPr>
          <w:p w:rsidR="002F1058" w:rsidRPr="003322A4" w:rsidRDefault="004F56FF" w:rsidP="00707B5D">
            <w:pPr>
              <w:rPr>
                <w:sz w:val="22"/>
                <w:szCs w:val="22"/>
              </w:rPr>
            </w:pPr>
            <w:r>
              <w:rPr>
                <w:sz w:val="22"/>
                <w:szCs w:val="22"/>
              </w:rPr>
              <w:t>2500</w:t>
            </w:r>
          </w:p>
        </w:tc>
      </w:tr>
      <w:tr w:rsidR="002F1058" w:rsidRPr="00A47F2F" w:rsidTr="00797AAE">
        <w:trPr>
          <w:trHeight w:val="549"/>
        </w:trPr>
        <w:tc>
          <w:tcPr>
            <w:tcW w:w="2258" w:type="dxa"/>
            <w:shd w:val="clear" w:color="auto" w:fill="auto"/>
            <w:vAlign w:val="center"/>
          </w:tcPr>
          <w:p w:rsidR="002F1058" w:rsidRDefault="002F1058" w:rsidP="00707B5D">
            <w:r>
              <w:rPr>
                <w:b/>
                <w:bCs/>
                <w:color w:val="FF0000"/>
                <w:sz w:val="22"/>
                <w:szCs w:val="22"/>
              </w:rPr>
              <w:t>PG.3.2.</w:t>
            </w:r>
            <w:r w:rsidR="004F56FF">
              <w:rPr>
                <w:b/>
                <w:bCs/>
                <w:color w:val="FF0000"/>
                <w:sz w:val="22"/>
                <w:szCs w:val="22"/>
              </w:rPr>
              <w:t>5</w:t>
            </w:r>
          </w:p>
        </w:tc>
        <w:tc>
          <w:tcPr>
            <w:tcW w:w="9171" w:type="dxa"/>
            <w:shd w:val="clear" w:color="auto" w:fill="auto"/>
            <w:vAlign w:val="center"/>
          </w:tcPr>
          <w:p w:rsidR="002F1058" w:rsidRDefault="002F1058" w:rsidP="00707B5D">
            <w:pPr>
              <w:rPr>
                <w:sz w:val="22"/>
                <w:szCs w:val="22"/>
              </w:rPr>
            </w:pPr>
            <w:r w:rsidRPr="00860B45">
              <w:rPr>
                <w:sz w:val="22"/>
                <w:szCs w:val="22"/>
              </w:rPr>
              <w:t xml:space="preserve">Okul internet sayfasının görüntülenme </w:t>
            </w:r>
            <w:r>
              <w:rPr>
                <w:sz w:val="22"/>
                <w:szCs w:val="22"/>
              </w:rPr>
              <w:t>sayısı</w:t>
            </w:r>
          </w:p>
        </w:tc>
        <w:tc>
          <w:tcPr>
            <w:tcW w:w="851" w:type="dxa"/>
            <w:shd w:val="clear" w:color="auto" w:fill="auto"/>
            <w:noWrap/>
            <w:vAlign w:val="center"/>
          </w:tcPr>
          <w:p w:rsidR="002F1058" w:rsidRPr="003322A4" w:rsidRDefault="004F56FF" w:rsidP="00707B5D">
            <w:pPr>
              <w:rPr>
                <w:sz w:val="22"/>
                <w:szCs w:val="22"/>
              </w:rPr>
            </w:pPr>
            <w:r>
              <w:rPr>
                <w:sz w:val="22"/>
                <w:szCs w:val="22"/>
              </w:rPr>
              <w:t>28 G</w:t>
            </w:r>
          </w:p>
        </w:tc>
        <w:tc>
          <w:tcPr>
            <w:tcW w:w="708" w:type="dxa"/>
            <w:shd w:val="clear" w:color="auto" w:fill="auto"/>
            <w:noWrap/>
            <w:vAlign w:val="center"/>
          </w:tcPr>
          <w:p w:rsidR="002F1058" w:rsidRPr="003322A4" w:rsidRDefault="004F56FF" w:rsidP="00707B5D">
            <w:pPr>
              <w:rPr>
                <w:sz w:val="22"/>
                <w:szCs w:val="22"/>
              </w:rPr>
            </w:pPr>
            <w:r>
              <w:rPr>
                <w:sz w:val="22"/>
                <w:szCs w:val="22"/>
              </w:rPr>
              <w:t>35G</w:t>
            </w:r>
          </w:p>
        </w:tc>
        <w:tc>
          <w:tcPr>
            <w:tcW w:w="709" w:type="dxa"/>
          </w:tcPr>
          <w:p w:rsidR="002F1058" w:rsidRPr="003322A4" w:rsidRDefault="004F56FF" w:rsidP="00707B5D">
            <w:pPr>
              <w:rPr>
                <w:sz w:val="22"/>
                <w:szCs w:val="22"/>
              </w:rPr>
            </w:pPr>
            <w:r>
              <w:rPr>
                <w:sz w:val="22"/>
                <w:szCs w:val="22"/>
              </w:rPr>
              <w:t>45G</w:t>
            </w:r>
          </w:p>
        </w:tc>
        <w:tc>
          <w:tcPr>
            <w:tcW w:w="709" w:type="dxa"/>
          </w:tcPr>
          <w:p w:rsidR="002F1058" w:rsidRPr="003322A4" w:rsidRDefault="004F56FF" w:rsidP="00707B5D">
            <w:pPr>
              <w:rPr>
                <w:sz w:val="22"/>
                <w:szCs w:val="22"/>
              </w:rPr>
            </w:pPr>
            <w:r>
              <w:rPr>
                <w:sz w:val="22"/>
                <w:szCs w:val="22"/>
              </w:rPr>
              <w:t>50G</w:t>
            </w:r>
          </w:p>
        </w:tc>
        <w:tc>
          <w:tcPr>
            <w:tcW w:w="709" w:type="dxa"/>
          </w:tcPr>
          <w:p w:rsidR="002F1058" w:rsidRPr="003322A4" w:rsidRDefault="004F56FF" w:rsidP="00707B5D">
            <w:pPr>
              <w:rPr>
                <w:sz w:val="22"/>
                <w:szCs w:val="22"/>
              </w:rPr>
            </w:pPr>
            <w:r>
              <w:rPr>
                <w:sz w:val="22"/>
                <w:szCs w:val="22"/>
              </w:rPr>
              <w:t>60G</w:t>
            </w:r>
          </w:p>
        </w:tc>
        <w:tc>
          <w:tcPr>
            <w:tcW w:w="742" w:type="dxa"/>
          </w:tcPr>
          <w:p w:rsidR="002F1058" w:rsidRPr="003322A4" w:rsidRDefault="004F56FF" w:rsidP="00707B5D">
            <w:pPr>
              <w:rPr>
                <w:sz w:val="22"/>
                <w:szCs w:val="22"/>
              </w:rPr>
            </w:pPr>
            <w:r>
              <w:rPr>
                <w:sz w:val="22"/>
                <w:szCs w:val="22"/>
              </w:rPr>
              <w:t>75G</w:t>
            </w:r>
          </w:p>
        </w:tc>
      </w:tr>
    </w:tbl>
    <w:p w:rsidR="00797AAE" w:rsidRDefault="00797AAE" w:rsidP="00797AAE">
      <w:pPr>
        <w:jc w:val="both"/>
        <w:rPr>
          <w:b/>
        </w:rPr>
      </w:pPr>
    </w:p>
    <w:p w:rsidR="00797AAE" w:rsidRDefault="00797AAE" w:rsidP="00797AAE">
      <w:pPr>
        <w:jc w:val="both"/>
        <w:rPr>
          <w:b/>
        </w:rPr>
      </w:pPr>
    </w:p>
    <w:p w:rsidR="004F56FF" w:rsidRDefault="004F56FF" w:rsidP="00797AAE">
      <w:pPr>
        <w:jc w:val="both"/>
        <w:rPr>
          <w:b/>
        </w:rPr>
      </w:pPr>
    </w:p>
    <w:p w:rsidR="004F56FF" w:rsidRDefault="004F56FF" w:rsidP="00797AAE">
      <w:pPr>
        <w:jc w:val="both"/>
        <w:rPr>
          <w:b/>
        </w:rPr>
      </w:pPr>
    </w:p>
    <w:p w:rsidR="004F56FF" w:rsidRDefault="004F56FF" w:rsidP="00797AAE">
      <w:pPr>
        <w:jc w:val="both"/>
        <w:rPr>
          <w:b/>
        </w:rPr>
      </w:pPr>
    </w:p>
    <w:p w:rsidR="00797AAE" w:rsidRDefault="00797AAE" w:rsidP="00797AAE">
      <w:pPr>
        <w:rPr>
          <w:b/>
          <w:sz w:val="28"/>
          <w:szCs w:val="28"/>
        </w:rPr>
      </w:pPr>
      <w:r>
        <w:rPr>
          <w:b/>
          <w:sz w:val="28"/>
          <w:szCs w:val="28"/>
        </w:rPr>
        <w:t>Eylem Maddeleri</w:t>
      </w:r>
    </w:p>
    <w:tbl>
      <w:tblPr>
        <w:tblW w:w="5617" w:type="pct"/>
        <w:tblInd w:w="-497" w:type="dxa"/>
        <w:tblLayout w:type="fixed"/>
        <w:tblCellMar>
          <w:left w:w="70" w:type="dxa"/>
          <w:right w:w="70" w:type="dxa"/>
        </w:tblCellMar>
        <w:tblLook w:val="04A0"/>
      </w:tblPr>
      <w:tblGrid>
        <w:gridCol w:w="1525"/>
        <w:gridCol w:w="6756"/>
        <w:gridCol w:w="4128"/>
        <w:gridCol w:w="3480"/>
      </w:tblGrid>
      <w:tr w:rsidR="00797AAE" w:rsidRPr="00A47F2F"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97AAE" w:rsidRPr="00A47F2F" w:rsidRDefault="00797AAE"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rsidR="00797AAE" w:rsidRPr="00A47F2F" w:rsidRDefault="00797AAE"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center"/>
              <w:rPr>
                <w:b/>
                <w:bCs/>
                <w:color w:val="000000"/>
              </w:rPr>
            </w:pPr>
            <w:r>
              <w:rPr>
                <w:b/>
                <w:bCs/>
                <w:color w:val="000000"/>
              </w:rPr>
              <w:t>Eylem Tarihi</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rsidR="00797AAE" w:rsidRPr="00A47F2F" w:rsidRDefault="00E63EF0" w:rsidP="00707B5D">
            <w:pPr>
              <w:jc w:val="center"/>
              <w:rPr>
                <w:b/>
                <w:bCs/>
                <w:color w:val="000000"/>
              </w:rPr>
            </w:pPr>
            <w:r>
              <w:rPr>
                <w:b/>
                <w:bCs/>
                <w:color w:val="000000"/>
              </w:rPr>
              <w:t>3.2</w:t>
            </w:r>
            <w:r w:rsidR="00797AAE">
              <w:rPr>
                <w:b/>
                <w:bCs/>
                <w:color w:val="000000"/>
              </w:rPr>
              <w:t>.1.</w:t>
            </w:r>
          </w:p>
        </w:tc>
        <w:tc>
          <w:tcPr>
            <w:tcW w:w="2126" w:type="pct"/>
            <w:tcBorders>
              <w:top w:val="nil"/>
              <w:left w:val="nil"/>
              <w:bottom w:val="single" w:sz="8" w:space="0" w:color="auto"/>
              <w:right w:val="single" w:sz="8" w:space="0" w:color="auto"/>
            </w:tcBorders>
            <w:shd w:val="clear" w:color="auto" w:fill="auto"/>
            <w:vAlign w:val="center"/>
          </w:tcPr>
          <w:p w:rsidR="00797AAE" w:rsidRPr="00163666" w:rsidRDefault="00797AAE" w:rsidP="00707B5D">
            <w:pPr>
              <w:rPr>
                <w:b/>
                <w:color w:val="000000"/>
              </w:rPr>
            </w:pPr>
            <w:r w:rsidRPr="00163666">
              <w:rPr>
                <w:color w:val="000000"/>
              </w:rPr>
              <w:t>Okulun</w:t>
            </w:r>
            <w:r>
              <w:rPr>
                <w:color w:val="000000"/>
              </w:rPr>
              <w:t xml:space="preserve"> özel gereksinimli bireylerin kullanımına yönelikfiziksel</w:t>
            </w:r>
            <w:r w:rsidRPr="00163666">
              <w:rPr>
                <w:color w:val="000000"/>
              </w:rPr>
              <w:t xml:space="preserve"> eksiklikleri tamamlanacaktır.</w:t>
            </w:r>
          </w:p>
        </w:tc>
        <w:tc>
          <w:tcPr>
            <w:tcW w:w="129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Her eğitim öğretim yılında en az 2 kez</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rPr>
                <w:highlight w:val="green"/>
              </w:rPr>
            </w:pPr>
            <w:r w:rsidRPr="00477071">
              <w:t>Eğitim öğretim yılı başında düzenlenen okul aile birliği toplantısında öğrenci başına düşen miktar hesaplanarak duyurusu yapılacaktır.</w:t>
            </w:r>
          </w:p>
        </w:tc>
        <w:tc>
          <w:tcPr>
            <w:tcW w:w="1299" w:type="pct"/>
            <w:tcBorders>
              <w:top w:val="nil"/>
              <w:left w:val="nil"/>
              <w:bottom w:val="single" w:sz="8" w:space="0" w:color="auto"/>
              <w:right w:val="single" w:sz="8" w:space="0" w:color="auto"/>
            </w:tcBorders>
            <w:shd w:val="clear" w:color="auto" w:fill="auto"/>
            <w:vAlign w:val="center"/>
          </w:tcPr>
          <w:p w:rsidR="00797AAE" w:rsidRDefault="00797AAE"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rsidR="00797AAE" w:rsidRDefault="00797AAE" w:rsidP="00707B5D">
            <w:pPr>
              <w:jc w:val="both"/>
              <w:rPr>
                <w:color w:val="000000"/>
              </w:rPr>
            </w:pPr>
            <w:r>
              <w:rPr>
                <w:color w:val="000000"/>
              </w:rPr>
              <w:t>Eğitim Öğretim yılı içerisinde</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rPr>
                <w:highlight w:val="green"/>
              </w:rPr>
            </w:pPr>
            <w:r w:rsidRPr="006B3919">
              <w:t>Okulun fiziki imkanları ve mali kaynaklarına göre Tasarım Beceri Atölyeleri kurulacaktır.</w:t>
            </w:r>
          </w:p>
        </w:tc>
        <w:tc>
          <w:tcPr>
            <w:tcW w:w="129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Eğitim Öğretim yılı içerisinde</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rsidR="00797AAE" w:rsidRPr="00FE7B21" w:rsidRDefault="00797AAE" w:rsidP="00707B5D">
            <w:r>
              <w:t>Özel gereksinimli öğrenciler için önlemler alınacaktır.</w:t>
            </w:r>
          </w:p>
        </w:tc>
        <w:tc>
          <w:tcPr>
            <w:tcW w:w="129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Eğitim Öğretim yılı içerisinde</w:t>
            </w:r>
          </w:p>
        </w:tc>
      </w:tr>
    </w:tbl>
    <w:p w:rsidR="00797AAE" w:rsidRDefault="00797AAE" w:rsidP="00797AAE">
      <w:pPr>
        <w:tabs>
          <w:tab w:val="left" w:pos="1493"/>
        </w:tabs>
        <w:rPr>
          <w:sz w:val="40"/>
          <w:szCs w:val="40"/>
        </w:rPr>
      </w:pPr>
    </w:p>
    <w:p w:rsidR="00853770" w:rsidRDefault="00853770" w:rsidP="00797AAE">
      <w:pPr>
        <w:tabs>
          <w:tab w:val="left" w:pos="1493"/>
        </w:tabs>
        <w:rPr>
          <w:sz w:val="40"/>
          <w:szCs w:val="40"/>
        </w:rPr>
      </w:pPr>
    </w:p>
    <w:p w:rsidR="00853770" w:rsidRDefault="00853770" w:rsidP="00797AAE">
      <w:pPr>
        <w:tabs>
          <w:tab w:val="left" w:pos="1493"/>
        </w:tabs>
        <w:rPr>
          <w:sz w:val="40"/>
          <w:szCs w:val="40"/>
        </w:rPr>
      </w:pPr>
    </w:p>
    <w:p w:rsidR="00853770" w:rsidRDefault="00853770" w:rsidP="00797AAE">
      <w:pPr>
        <w:tabs>
          <w:tab w:val="left" w:pos="1493"/>
        </w:tabs>
        <w:rPr>
          <w:sz w:val="40"/>
          <w:szCs w:val="40"/>
        </w:rPr>
      </w:pPr>
    </w:p>
    <w:p w:rsidR="00E63EF0" w:rsidRDefault="00E63EF0" w:rsidP="00797AAE">
      <w:pPr>
        <w:tabs>
          <w:tab w:val="left" w:pos="1493"/>
        </w:tabs>
        <w:rPr>
          <w:sz w:val="40"/>
          <w:szCs w:val="40"/>
        </w:rPr>
      </w:pPr>
    </w:p>
    <w:p w:rsidR="00EB1C60" w:rsidRPr="00A47F2F" w:rsidRDefault="00EB1C60" w:rsidP="003152E4">
      <w:pPr>
        <w:pStyle w:val="Balk1"/>
      </w:pPr>
      <w:bookmarkStart w:id="53" w:name="_Toc416085167"/>
      <w:bookmarkStart w:id="54" w:name="_Toc529519470"/>
      <w:bookmarkStart w:id="55" w:name="_Toc531097547"/>
      <w:r w:rsidRPr="00A47F2F">
        <w:lastRenderedPageBreak/>
        <w:t>V. BÖLÜM</w:t>
      </w:r>
      <w:bookmarkEnd w:id="53"/>
      <w:bookmarkEnd w:id="54"/>
      <w:r w:rsidR="008D4E73">
        <w:t>:</w:t>
      </w:r>
      <w:bookmarkStart w:id="56" w:name="_Toc416085168"/>
      <w:bookmarkStart w:id="57" w:name="_Toc529519471"/>
      <w:r w:rsidRPr="00A47F2F">
        <w:t>MAL</w:t>
      </w:r>
      <w:r w:rsidR="00EA5593" w:rsidRPr="00A47F2F">
        <w:t>İ</w:t>
      </w:r>
      <w:r w:rsidRPr="00A47F2F">
        <w:t>YETLEND</w:t>
      </w:r>
      <w:r w:rsidR="006B3051" w:rsidRPr="00A47F2F">
        <w:t>İ</w:t>
      </w:r>
      <w:r w:rsidRPr="00A47F2F">
        <w:t>RME</w:t>
      </w:r>
      <w:bookmarkEnd w:id="55"/>
      <w:bookmarkEnd w:id="56"/>
      <w:bookmarkEnd w:id="57"/>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7500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18000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19800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22000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F56FF" w:rsidP="00D41148">
            <w:pPr>
              <w:spacing w:after="0" w:line="240" w:lineRule="auto"/>
              <w:rPr>
                <w:color w:val="000000"/>
                <w:sz w:val="20"/>
                <w:szCs w:val="20"/>
              </w:rPr>
            </w:pPr>
            <w:r>
              <w:rPr>
                <w:color w:val="000000"/>
                <w:sz w:val="20"/>
                <w:szCs w:val="20"/>
              </w:rPr>
              <w:t>82,300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E09A6" w:rsidP="00D41148">
            <w:pPr>
              <w:spacing w:after="0" w:line="240" w:lineRule="auto"/>
              <w:rPr>
                <w:color w:val="000000"/>
                <w:sz w:val="20"/>
                <w:szCs w:val="20"/>
              </w:rPr>
            </w:pPr>
            <w:r>
              <w:rPr>
                <w:color w:val="000000"/>
                <w:sz w:val="20"/>
                <w:szCs w:val="20"/>
              </w:rPr>
              <w:t>7500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E09A6" w:rsidP="00D41148">
            <w:pPr>
              <w:spacing w:after="0" w:line="240" w:lineRule="auto"/>
              <w:rPr>
                <w:color w:val="000000"/>
                <w:sz w:val="20"/>
                <w:szCs w:val="20"/>
              </w:rPr>
            </w:pPr>
            <w:r>
              <w:rPr>
                <w:color w:val="000000"/>
                <w:sz w:val="20"/>
                <w:szCs w:val="20"/>
              </w:rPr>
              <w:t>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E09A6" w:rsidP="00D41148">
            <w:pPr>
              <w:spacing w:after="0" w:line="240" w:lineRule="auto"/>
              <w:rPr>
                <w:color w:val="000000"/>
                <w:sz w:val="20"/>
                <w:szCs w:val="20"/>
              </w:rPr>
            </w:pPr>
            <w:r>
              <w:rPr>
                <w:color w:val="000000"/>
                <w:sz w:val="20"/>
                <w:szCs w:val="20"/>
              </w:rPr>
              <w:t>18000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E09A6" w:rsidP="00D41148">
            <w:pPr>
              <w:spacing w:after="0" w:line="240" w:lineRule="auto"/>
              <w:rPr>
                <w:color w:val="000000"/>
                <w:sz w:val="20"/>
                <w:szCs w:val="20"/>
              </w:rPr>
            </w:pPr>
            <w:r>
              <w:rPr>
                <w:color w:val="000000"/>
                <w:sz w:val="20"/>
                <w:szCs w:val="20"/>
              </w:rPr>
              <w:t>19800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E09A6" w:rsidP="00D41148">
            <w:pPr>
              <w:spacing w:after="0" w:line="240" w:lineRule="auto"/>
              <w:rPr>
                <w:color w:val="000000"/>
                <w:sz w:val="20"/>
                <w:szCs w:val="20"/>
              </w:rPr>
            </w:pPr>
            <w:r>
              <w:rPr>
                <w:color w:val="000000"/>
                <w:sz w:val="20"/>
                <w:szCs w:val="20"/>
              </w:rPr>
              <w:t>22000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9E09A6" w:rsidP="00D41148">
            <w:pPr>
              <w:spacing w:after="0" w:line="240" w:lineRule="auto"/>
              <w:rPr>
                <w:color w:val="000000"/>
                <w:sz w:val="20"/>
                <w:szCs w:val="20"/>
              </w:rPr>
            </w:pPr>
            <w:r>
              <w:rPr>
                <w:color w:val="000000"/>
                <w:sz w:val="20"/>
                <w:szCs w:val="20"/>
              </w:rPr>
              <w:t>82300</w:t>
            </w:r>
            <w:bookmarkStart w:id="58" w:name="_GoBack"/>
            <w:bookmarkEnd w:id="58"/>
          </w:p>
        </w:tc>
      </w:tr>
    </w:tbl>
    <w:p w:rsidR="00D41148" w:rsidRDefault="00D41148" w:rsidP="00D41148"/>
    <w:p w:rsidR="00337637" w:rsidRPr="008D4E73" w:rsidRDefault="00337637" w:rsidP="003152E4">
      <w:pPr>
        <w:pStyle w:val="Balk1"/>
      </w:pPr>
      <w:bookmarkStart w:id="59" w:name="_Toc416085171"/>
      <w:bookmarkStart w:id="60" w:name="_Toc529519472"/>
      <w:r w:rsidRPr="008D4E73">
        <w:t>V</w:t>
      </w:r>
      <w:r w:rsidR="008D4E73" w:rsidRPr="008D4E73">
        <w:t>I</w:t>
      </w:r>
      <w:r w:rsidRPr="008D4E73">
        <w:t>. BÖLÜM</w:t>
      </w:r>
      <w:bookmarkEnd w:id="59"/>
      <w:bookmarkEnd w:id="60"/>
      <w:r w:rsidR="008D4E73" w:rsidRPr="008D4E73">
        <w:t>:</w:t>
      </w:r>
      <w:bookmarkStart w:id="61" w:name="_Toc416085172"/>
      <w:bookmarkStart w:id="62" w:name="_Toc529519473"/>
      <w:r w:rsidRPr="008D4E73">
        <w:t>İZLEME VE DEĞERLENDİRME</w:t>
      </w:r>
      <w:bookmarkEnd w:id="61"/>
      <w:bookmarkEnd w:id="62"/>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3" w:name="_Toc531097548"/>
      <w:r w:rsidRPr="00A47F2F">
        <w:lastRenderedPageBreak/>
        <w:t>EKLER:</w:t>
      </w:r>
      <w:bookmarkEnd w:id="63"/>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FE2B49">
      <w:footerReference w:type="first" r:id="rId15"/>
      <w:pgSz w:w="16838" w:h="11906" w:orient="landscape"/>
      <w:pgMar w:top="709"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9" w:author="Fatih ISLEK" w:date="2018-12-24T15:21:00Z" w:initials="FI">
    <w:p w:rsidR="008837C9" w:rsidRPr="000140D3" w:rsidRDefault="008837C9" w:rsidP="00A07F33">
      <w:pPr>
        <w:rPr>
          <w:highlight w:val="yellow"/>
        </w:rPr>
      </w:pPr>
      <w:r>
        <w:rPr>
          <w:rStyle w:val="AklamaBavurusu"/>
        </w:rPr>
        <w:annotationRef/>
      </w:r>
      <w:r w:rsidRPr="000140D3">
        <w:rPr>
          <w:highlight w:val="yellow"/>
        </w:rPr>
        <w:t xml:space="preserve">Açıklama: </w:t>
      </w:r>
    </w:p>
    <w:p w:rsidR="008837C9" w:rsidRPr="000140D3" w:rsidRDefault="008837C9"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8837C9" w:rsidRPr="000140D3" w:rsidRDefault="008837C9" w:rsidP="00A07F33">
      <w:pPr>
        <w:numPr>
          <w:ilvl w:val="0"/>
          <w:numId w:val="1"/>
        </w:numPr>
        <w:rPr>
          <w:highlight w:val="yellow"/>
        </w:rPr>
      </w:pPr>
      <w:r>
        <w:rPr>
          <w:b/>
          <w:sz w:val="28"/>
          <w:highlight w:val="yellow"/>
        </w:rPr>
        <w:t>Altta erişim, kalite ve kapasite amaçlarına ilişkin örnek amaç, hedef ve göstergeler verilmiştir.</w:t>
      </w:r>
    </w:p>
    <w:p w:rsidR="008837C9" w:rsidRDefault="008837C9" w:rsidP="00A07F33">
      <w:pPr>
        <w:numPr>
          <w:ilvl w:val="0"/>
          <w:numId w:val="1"/>
        </w:numPr>
        <w:rPr>
          <w:highlight w:val="yellow"/>
        </w:rPr>
      </w:pPr>
      <w:r>
        <w:rPr>
          <w:highlight w:val="yellow"/>
        </w:rPr>
        <w:t>Erişim başlığında eylemlere ilişkin örneğe yer verilmiştir.</w:t>
      </w:r>
    </w:p>
    <w:p w:rsidR="008837C9" w:rsidRDefault="008837C9">
      <w:pPr>
        <w:pStyle w:val="AklamaMetni"/>
      </w:pPr>
    </w:p>
  </w:comment>
  <w:comment w:id="41" w:author="Emrah" w:date="2019-12-04T16:00:00Z" w:initials="E">
    <w:p w:rsidR="008837C9" w:rsidRPr="00FA4653" w:rsidRDefault="008837C9">
      <w:pPr>
        <w:pStyle w:val="AklamaMetni"/>
      </w:pPr>
      <w:r>
        <w:rPr>
          <w:rStyle w:val="AklamaBavurusu"/>
        </w:rPr>
        <w:annotationRef/>
      </w:r>
      <w:r>
        <w:t>Bu tabloda yer alan göstergelerden en fazla 5 tanesi kullanılmalıdır.</w:t>
      </w:r>
    </w:p>
  </w:comment>
  <w:comment w:id="42" w:author="Emrah" w:date="2019-12-04T15:59:00Z" w:initials="E">
    <w:p w:rsidR="008837C9" w:rsidRPr="00B53154" w:rsidRDefault="008837C9">
      <w:pPr>
        <w:pStyle w:val="AklamaMetni"/>
      </w:pPr>
      <w:r>
        <w:rPr>
          <w:rStyle w:val="AklamaBavurusu"/>
        </w:rPr>
        <w:annotationRef/>
      </w:r>
      <w:r>
        <w:t>PG 1.1.1 , PG 1.1.2 ve PG 1.1.3 kodlu göstergeler (mor renkli olanlar) önem sırası bakımından alınması öncelikli olan göstergelerdir.</w:t>
      </w:r>
    </w:p>
  </w:comment>
  <w:comment w:id="45" w:author="Emrah" w:date="2019-12-04T16:00:00Z" w:initials="E">
    <w:p w:rsidR="008837C9" w:rsidRDefault="008837C9">
      <w:pPr>
        <w:pStyle w:val="AklamaMetni"/>
      </w:pPr>
      <w:r>
        <w:rPr>
          <w:rStyle w:val="AklamaBavurusu"/>
        </w:rPr>
        <w:annotationRef/>
      </w:r>
      <w:r>
        <w:t>Bu tabloda yer alan göstergelerden en fazla 5 tanesi kullanılmalıdır.</w:t>
      </w:r>
    </w:p>
  </w:comment>
  <w:comment w:id="46" w:author="Emrah" w:date="2019-12-04T16:11:00Z" w:initials="E">
    <w:p w:rsidR="008837C9" w:rsidRDefault="008837C9">
      <w:pPr>
        <w:pStyle w:val="AklamaMetni"/>
      </w:pPr>
      <w:r>
        <w:rPr>
          <w:rStyle w:val="AklamaBavurusu"/>
        </w:rPr>
        <w:annotationRef/>
      </w:r>
      <w:r>
        <w:t>PG 2.1.1 , PG 2.1.2 ve PG 2.1.3 kodlu göstergeler (mor renkli olanlar) önem sırası bakımından alınması öncelikli olan göstergelerdir.</w:t>
      </w:r>
    </w:p>
  </w:comment>
  <w:comment w:id="47" w:author="IST_MEM" w:date="2019-12-11T11:37:00Z" w:initials="I">
    <w:p w:rsidR="008837C9" w:rsidRDefault="008837C9">
      <w:pPr>
        <w:pStyle w:val="AklamaMetni"/>
      </w:pPr>
      <w:r>
        <w:rPr>
          <w:rStyle w:val="AklamaBavurusu"/>
          <w:rFonts w:eastAsia="SimSun"/>
        </w:rPr>
        <w:annotationRef/>
      </w:r>
      <w:r>
        <w:t>Temel eğitim ve orta öğretim kademelerindeki okullar tarafından alınacak. Bir okulda her sınıf seviyesindeki tüm öğrencilerin aldığı tüm matematik dersinin  puan ortalaması alınacaktır.</w:t>
      </w:r>
    </w:p>
  </w:comment>
  <w:comment w:id="48" w:author="IST_MEM" w:date="2019-12-11T11:37:00Z" w:initials="I">
    <w:p w:rsidR="008837C9" w:rsidRDefault="008837C9">
      <w:pPr>
        <w:pStyle w:val="AklamaMetni"/>
      </w:pPr>
      <w:r>
        <w:rPr>
          <w:rStyle w:val="AklamaBavurusu"/>
          <w:rFonts w:eastAsia="SimSun"/>
        </w:rPr>
        <w:annotationRef/>
      </w:r>
      <w:r>
        <w:t>Temel eğitim ve orta öğretim kademelerindeki okullar tarafından alınacak. Bir okulda her sınıf seviyesindeki tüm öğrencilerin aldığı tüm Türkçe / Türk Dili ve Edebiyatı derslerinden uygun olan dersin  puan ortalaması alınacaktır</w:t>
      </w:r>
    </w:p>
  </w:comment>
  <w:comment w:id="50" w:author="Emrah" w:date="2019-12-04T16:15:00Z" w:initials="E">
    <w:p w:rsidR="008837C9" w:rsidRDefault="008837C9" w:rsidP="0026447E">
      <w:pPr>
        <w:pStyle w:val="AklamaMetni"/>
      </w:pPr>
      <w:r>
        <w:rPr>
          <w:rStyle w:val="AklamaBavurusu"/>
        </w:rPr>
        <w:annotationRef/>
      </w:r>
      <w:r>
        <w:rPr>
          <w:rStyle w:val="AklamaBavurusu"/>
        </w:rPr>
        <w:annotationRef/>
      </w:r>
      <w:r>
        <w:rPr>
          <w:rStyle w:val="AklamaBavurusu"/>
        </w:rPr>
        <w:annotationRef/>
      </w:r>
      <w:r>
        <w:t>PG 3.1.1 , PG 3.1.2 ve PG 3.1.3 kodlu göstergeler (mor renkli olanlar) önem sırası bakımından alınması öncelikli olan göstergelerdir.</w:t>
      </w:r>
    </w:p>
    <w:p w:rsidR="008837C9" w:rsidRDefault="008837C9">
      <w:pPr>
        <w:pStyle w:val="AklamaMetni"/>
      </w:pPr>
    </w:p>
  </w:comment>
  <w:comment w:id="51" w:author="Emrah" w:date="2019-12-04T16:15:00Z" w:initials="E">
    <w:p w:rsidR="008837C9" w:rsidRDefault="008837C9">
      <w:pPr>
        <w:pStyle w:val="AklamaMetni"/>
      </w:pPr>
      <w:r>
        <w:rPr>
          <w:rStyle w:val="AklamaBavurusu"/>
        </w:rPr>
        <w:annotationRef/>
      </w:r>
      <w:r>
        <w:t>Bu tabloda yer alan göstergelerden en fazla 5 tanesi kullanılmalıdır.</w:t>
      </w:r>
    </w:p>
  </w:comment>
  <w:comment w:id="52" w:author="Emrah" w:date="2019-12-04T16:17:00Z" w:initials="E">
    <w:p w:rsidR="008837C9" w:rsidRDefault="008837C9">
      <w:pPr>
        <w:pStyle w:val="AklamaMetni"/>
      </w:pPr>
      <w:r>
        <w:rPr>
          <w:rStyle w:val="AklamaBavurusu"/>
        </w:rPr>
        <w:annotationRef/>
      </w:r>
      <w:r>
        <w:t>PG 3.2.1 , PG 3.2.2 ve PG 3.2.3 kodlu göstergeler (mor renkli olanlar) önem sırası bakımından alınması öncelikli olan göstergelerdir.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4261CB" w15:done="0"/>
  <w15:commentEx w15:paraId="17AE7673" w15:done="0"/>
  <w15:commentEx w15:paraId="1B02DB1E" w15:done="0"/>
  <w15:commentEx w15:paraId="579CD05C" w15:done="0"/>
  <w15:commentEx w15:paraId="35F237AF" w15:done="0"/>
  <w15:commentEx w15:paraId="284EFB62" w15:done="0"/>
  <w15:commentEx w15:paraId="790EAB06" w15:done="0"/>
  <w15:commentEx w15:paraId="76A1C03D" w15:done="0"/>
  <w15:commentEx w15:paraId="3658E962" w15:done="0"/>
  <w15:commentEx w15:paraId="0BFE2C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0AE" w:rsidRDefault="00AA50AE" w:rsidP="00DC3C73">
      <w:pPr>
        <w:spacing w:after="0" w:line="240" w:lineRule="auto"/>
      </w:pPr>
      <w:r>
        <w:separator/>
      </w:r>
    </w:p>
  </w:endnote>
  <w:endnote w:type="continuationSeparator" w:id="1">
    <w:p w:rsidR="00AA50AE" w:rsidRDefault="00AA50A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C9" w:rsidRDefault="00024A66">
    <w:pPr>
      <w:pStyle w:val="Altbilgi"/>
      <w:jc w:val="right"/>
    </w:pPr>
    <w:r>
      <w:fldChar w:fldCharType="begin"/>
    </w:r>
    <w:r w:rsidR="000D00FA">
      <w:instrText>PAGE   \* MERGEFORMAT</w:instrText>
    </w:r>
    <w:r>
      <w:fldChar w:fldCharType="separate"/>
    </w:r>
    <w:r w:rsidR="008837C9">
      <w:rPr>
        <w:noProof/>
      </w:rPr>
      <w:t>1</w:t>
    </w:r>
    <w:r>
      <w:rPr>
        <w:noProof/>
      </w:rPr>
      <w:fldChar w:fldCharType="end"/>
    </w:r>
  </w:p>
  <w:p w:rsidR="008837C9" w:rsidRDefault="008837C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0AE" w:rsidRDefault="00AA50AE" w:rsidP="00DC3C73">
      <w:pPr>
        <w:spacing w:after="0" w:line="240" w:lineRule="auto"/>
      </w:pPr>
      <w:r>
        <w:separator/>
      </w:r>
    </w:p>
  </w:footnote>
  <w:footnote w:type="continuationSeparator" w:id="1">
    <w:p w:rsidR="00AA50AE" w:rsidRDefault="00AA50AE"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13560"/>
    <w:multiLevelType w:val="multilevel"/>
    <w:tmpl w:val="47F4B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B5A"/>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A66"/>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4F4B"/>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3ED"/>
    <w:rsid w:val="000A581D"/>
    <w:rsid w:val="000A639E"/>
    <w:rsid w:val="000A7D74"/>
    <w:rsid w:val="000B00E2"/>
    <w:rsid w:val="000B1205"/>
    <w:rsid w:val="000B218D"/>
    <w:rsid w:val="000B2467"/>
    <w:rsid w:val="000B439F"/>
    <w:rsid w:val="000B4BA4"/>
    <w:rsid w:val="000C2E8C"/>
    <w:rsid w:val="000C4217"/>
    <w:rsid w:val="000C4926"/>
    <w:rsid w:val="000C72AE"/>
    <w:rsid w:val="000D00FA"/>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9E3"/>
    <w:rsid w:val="000F6A5D"/>
    <w:rsid w:val="000F6B9E"/>
    <w:rsid w:val="0010024C"/>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B2C"/>
    <w:rsid w:val="00135E12"/>
    <w:rsid w:val="001361A9"/>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2AB2"/>
    <w:rsid w:val="00153471"/>
    <w:rsid w:val="00153482"/>
    <w:rsid w:val="00153D0A"/>
    <w:rsid w:val="0015462E"/>
    <w:rsid w:val="001549F9"/>
    <w:rsid w:val="0015524C"/>
    <w:rsid w:val="001556A6"/>
    <w:rsid w:val="00157ECB"/>
    <w:rsid w:val="001611D7"/>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7FE"/>
    <w:rsid w:val="00182F8B"/>
    <w:rsid w:val="00183133"/>
    <w:rsid w:val="00183EC0"/>
    <w:rsid w:val="0018596E"/>
    <w:rsid w:val="00186217"/>
    <w:rsid w:val="0018643A"/>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2BD4"/>
    <w:rsid w:val="001E3C2A"/>
    <w:rsid w:val="001E43AD"/>
    <w:rsid w:val="001E47FA"/>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5755B"/>
    <w:rsid w:val="00260A4D"/>
    <w:rsid w:val="002618F6"/>
    <w:rsid w:val="00261FB1"/>
    <w:rsid w:val="00263085"/>
    <w:rsid w:val="002633AE"/>
    <w:rsid w:val="00263D05"/>
    <w:rsid w:val="0026447E"/>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5E48"/>
    <w:rsid w:val="00286F3E"/>
    <w:rsid w:val="002878F2"/>
    <w:rsid w:val="00287E28"/>
    <w:rsid w:val="00287F8E"/>
    <w:rsid w:val="00290014"/>
    <w:rsid w:val="00290392"/>
    <w:rsid w:val="002903AC"/>
    <w:rsid w:val="00291DC5"/>
    <w:rsid w:val="00292D80"/>
    <w:rsid w:val="0029391F"/>
    <w:rsid w:val="00293FA9"/>
    <w:rsid w:val="002942B3"/>
    <w:rsid w:val="00295B1A"/>
    <w:rsid w:val="002A165F"/>
    <w:rsid w:val="002A1AA2"/>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1058"/>
    <w:rsid w:val="002F27DD"/>
    <w:rsid w:val="002F5C1A"/>
    <w:rsid w:val="002F5FC9"/>
    <w:rsid w:val="002F66C7"/>
    <w:rsid w:val="002F7B7A"/>
    <w:rsid w:val="00300996"/>
    <w:rsid w:val="003022C7"/>
    <w:rsid w:val="003035FD"/>
    <w:rsid w:val="003039DA"/>
    <w:rsid w:val="003042D7"/>
    <w:rsid w:val="00304338"/>
    <w:rsid w:val="00304563"/>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27A92"/>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33C"/>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EFA"/>
    <w:rsid w:val="003A2507"/>
    <w:rsid w:val="003A255C"/>
    <w:rsid w:val="003A25CB"/>
    <w:rsid w:val="003A28CC"/>
    <w:rsid w:val="003A2E7B"/>
    <w:rsid w:val="003A5164"/>
    <w:rsid w:val="003A5C3E"/>
    <w:rsid w:val="003A6BFF"/>
    <w:rsid w:val="003A7193"/>
    <w:rsid w:val="003B32F8"/>
    <w:rsid w:val="003B3323"/>
    <w:rsid w:val="003B34AE"/>
    <w:rsid w:val="003B3BDB"/>
    <w:rsid w:val="003B4400"/>
    <w:rsid w:val="003B4FA5"/>
    <w:rsid w:val="003B5D5E"/>
    <w:rsid w:val="003B751C"/>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761"/>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1D81"/>
    <w:rsid w:val="004733EE"/>
    <w:rsid w:val="00473462"/>
    <w:rsid w:val="00473BD1"/>
    <w:rsid w:val="004743EB"/>
    <w:rsid w:val="00474795"/>
    <w:rsid w:val="00475223"/>
    <w:rsid w:val="0047579D"/>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112"/>
    <w:rsid w:val="00492824"/>
    <w:rsid w:val="00493B51"/>
    <w:rsid w:val="00493F37"/>
    <w:rsid w:val="0049575C"/>
    <w:rsid w:val="00495B1E"/>
    <w:rsid w:val="00496229"/>
    <w:rsid w:val="0049625A"/>
    <w:rsid w:val="004962D0"/>
    <w:rsid w:val="00496747"/>
    <w:rsid w:val="004968DB"/>
    <w:rsid w:val="004975D9"/>
    <w:rsid w:val="00497B2C"/>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56F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0A7F"/>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7DAB"/>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A1D"/>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098"/>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1DC"/>
    <w:rsid w:val="006756B4"/>
    <w:rsid w:val="00675951"/>
    <w:rsid w:val="0067655C"/>
    <w:rsid w:val="00676F05"/>
    <w:rsid w:val="00677E7A"/>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A7F2F"/>
    <w:rsid w:val="006B02CE"/>
    <w:rsid w:val="006B0B23"/>
    <w:rsid w:val="006B0B8F"/>
    <w:rsid w:val="006B13A1"/>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416B"/>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A58"/>
    <w:rsid w:val="006F464C"/>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B5D"/>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FA7"/>
    <w:rsid w:val="0075349F"/>
    <w:rsid w:val="0075495B"/>
    <w:rsid w:val="007549A9"/>
    <w:rsid w:val="00756936"/>
    <w:rsid w:val="00760091"/>
    <w:rsid w:val="00761116"/>
    <w:rsid w:val="00761AA9"/>
    <w:rsid w:val="00762847"/>
    <w:rsid w:val="0076309F"/>
    <w:rsid w:val="007631F5"/>
    <w:rsid w:val="007643D9"/>
    <w:rsid w:val="00766530"/>
    <w:rsid w:val="00766A11"/>
    <w:rsid w:val="00766DE8"/>
    <w:rsid w:val="00766F72"/>
    <w:rsid w:val="00767E0C"/>
    <w:rsid w:val="00773120"/>
    <w:rsid w:val="0077325C"/>
    <w:rsid w:val="00773C57"/>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AAE"/>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770"/>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695"/>
    <w:rsid w:val="0087427C"/>
    <w:rsid w:val="008744F5"/>
    <w:rsid w:val="008746C7"/>
    <w:rsid w:val="008758E2"/>
    <w:rsid w:val="008766BC"/>
    <w:rsid w:val="00877367"/>
    <w:rsid w:val="0087770C"/>
    <w:rsid w:val="00877A4C"/>
    <w:rsid w:val="00877A70"/>
    <w:rsid w:val="00881ADF"/>
    <w:rsid w:val="00881D24"/>
    <w:rsid w:val="00883582"/>
    <w:rsid w:val="008836A0"/>
    <w:rsid w:val="008837C9"/>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5E4C"/>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AFA"/>
    <w:rsid w:val="008C6077"/>
    <w:rsid w:val="008C6481"/>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031"/>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77FF2"/>
    <w:rsid w:val="00980C29"/>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9A6"/>
    <w:rsid w:val="009E0B32"/>
    <w:rsid w:val="009E0E07"/>
    <w:rsid w:val="009E14A6"/>
    <w:rsid w:val="009E1B0D"/>
    <w:rsid w:val="009E1BFD"/>
    <w:rsid w:val="009E3A56"/>
    <w:rsid w:val="009E4F34"/>
    <w:rsid w:val="009E5100"/>
    <w:rsid w:val="009E5457"/>
    <w:rsid w:val="009E60CF"/>
    <w:rsid w:val="009F1D44"/>
    <w:rsid w:val="009F24D5"/>
    <w:rsid w:val="009F2ED8"/>
    <w:rsid w:val="009F4287"/>
    <w:rsid w:val="009F4742"/>
    <w:rsid w:val="009F4A5D"/>
    <w:rsid w:val="009F5C38"/>
    <w:rsid w:val="009F7224"/>
    <w:rsid w:val="00A00641"/>
    <w:rsid w:val="00A015E0"/>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EC2"/>
    <w:rsid w:val="00A315E2"/>
    <w:rsid w:val="00A32622"/>
    <w:rsid w:val="00A32ED2"/>
    <w:rsid w:val="00A33E9D"/>
    <w:rsid w:val="00A3420B"/>
    <w:rsid w:val="00A349D5"/>
    <w:rsid w:val="00A35C77"/>
    <w:rsid w:val="00A35D77"/>
    <w:rsid w:val="00A3603E"/>
    <w:rsid w:val="00A374A0"/>
    <w:rsid w:val="00A374C5"/>
    <w:rsid w:val="00A40B5B"/>
    <w:rsid w:val="00A40E1D"/>
    <w:rsid w:val="00A4307A"/>
    <w:rsid w:val="00A43AD2"/>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46C"/>
    <w:rsid w:val="00A94923"/>
    <w:rsid w:val="00A962CE"/>
    <w:rsid w:val="00AA002E"/>
    <w:rsid w:val="00AA02D4"/>
    <w:rsid w:val="00AA069D"/>
    <w:rsid w:val="00AA1A19"/>
    <w:rsid w:val="00AA236E"/>
    <w:rsid w:val="00AA373C"/>
    <w:rsid w:val="00AA3F2D"/>
    <w:rsid w:val="00AA4317"/>
    <w:rsid w:val="00AA4DE3"/>
    <w:rsid w:val="00AA50AE"/>
    <w:rsid w:val="00AA5122"/>
    <w:rsid w:val="00AA64C4"/>
    <w:rsid w:val="00AA6C12"/>
    <w:rsid w:val="00AA6F1E"/>
    <w:rsid w:val="00AA732A"/>
    <w:rsid w:val="00AB0CDA"/>
    <w:rsid w:val="00AB181D"/>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500"/>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1BD"/>
    <w:rsid w:val="00B25C2B"/>
    <w:rsid w:val="00B265FF"/>
    <w:rsid w:val="00B26D1E"/>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154"/>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9F7"/>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35F"/>
    <w:rsid w:val="00BC627B"/>
    <w:rsid w:val="00BD19D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5A0"/>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94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F47"/>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7F6"/>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4E0"/>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4B0"/>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57AB"/>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D5A"/>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9FA"/>
    <w:rsid w:val="00DD5AEB"/>
    <w:rsid w:val="00DD5E66"/>
    <w:rsid w:val="00DD6039"/>
    <w:rsid w:val="00DD753A"/>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705"/>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1D60"/>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56B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EF0"/>
    <w:rsid w:val="00E648E1"/>
    <w:rsid w:val="00E65831"/>
    <w:rsid w:val="00E65AEE"/>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0F8"/>
    <w:rsid w:val="00EA4143"/>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3651"/>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152D"/>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374A"/>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4653"/>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2B9"/>
    <w:rsid w:val="00FC5B48"/>
    <w:rsid w:val="00FC5CC2"/>
    <w:rsid w:val="00FD0161"/>
    <w:rsid w:val="00FD1125"/>
    <w:rsid w:val="00FD29A6"/>
    <w:rsid w:val="00FD2DBF"/>
    <w:rsid w:val="00FD30C5"/>
    <w:rsid w:val="00FD4D62"/>
    <w:rsid w:val="00FD4D82"/>
    <w:rsid w:val="00FE1FE7"/>
    <w:rsid w:val="00FE2425"/>
    <w:rsid w:val="00FE2692"/>
    <w:rsid w:val="00FE2B49"/>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1"/>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e Paragraf1,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1"/>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e Paragraf1 Char,List Paragraph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styleId="GvdeMetni2">
    <w:name w:val="Body Text 2"/>
    <w:basedOn w:val="Normal"/>
    <w:link w:val="GvdeMetni2Char"/>
    <w:uiPriority w:val="99"/>
    <w:unhideWhenUsed/>
    <w:rsid w:val="00FE2B49"/>
    <w:pPr>
      <w:spacing w:after="120" w:line="480" w:lineRule="auto"/>
    </w:pPr>
  </w:style>
  <w:style w:type="character" w:customStyle="1" w:styleId="GvdeMetni2Char">
    <w:name w:val="Gövde Metni 2 Char"/>
    <w:basedOn w:val="VarsaylanParagrafYazTipi"/>
    <w:link w:val="GvdeMetni2"/>
    <w:uiPriority w:val="99"/>
    <w:rsid w:val="00FE2B49"/>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elcukgurdalortaokulu.meb.k12.tr/" TargetMode="External"/><Relationship Id="rId14" Type="http://schemas.openxmlformats.org/officeDocument/2006/relationships/comments" Target="comment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71EAD51-995B-4DC7-9E4D-65984BFB261F}" type="presOf" srcId="{9AF66792-BEEB-4FEB-B68B-FC30221BAEDC}" destId="{A1BFAE48-9AEF-4CE2-881C-145A2B40B699}" srcOrd="1" destOrd="0" presId="urn:microsoft.com/office/officeart/2005/8/layout/cycle8"/>
    <dgm:cxn modelId="{CA1E54FF-87B6-42BF-ABCE-0C7EE1A6D0BE}" type="presOf" srcId="{D87EEC32-D642-4C15-8C65-E323814D2A3A}" destId="{0670A7F0-9DCA-427C-8C0A-B4C908BAC054}" srcOrd="1" destOrd="0" presId="urn:microsoft.com/office/officeart/2005/8/layout/cycle8"/>
    <dgm:cxn modelId="{E7B0FBD9-FDA7-4C6D-A2A3-A03EC9C8AC8D}" type="presOf" srcId="{9D338396-06AA-489D-A885-57821F5608AF}" destId="{8960C805-F742-4752-A3B8-A7047D0574FA}" srcOrd="0" destOrd="0" presId="urn:microsoft.com/office/officeart/2005/8/layout/cycle8"/>
    <dgm:cxn modelId="{ECB8BE85-6850-4F28-8E71-03E72F5296A8}" type="presOf" srcId="{9D338396-06AA-489D-A885-57821F5608AF}" destId="{74328851-9D17-4B33-B14E-5ED6C473319D}" srcOrd="1" destOrd="0" presId="urn:microsoft.com/office/officeart/2005/8/layout/cycle8"/>
    <dgm:cxn modelId="{00DAB1F7-C43C-4EA2-A037-A14881E39983}" type="presOf" srcId="{E8BE0BFE-2A93-4BC8-B8DE-3F71AC38D567}" destId="{E9FBB2A5-3CF1-4CA9-AA14-6E5ECC6DD6B0}" srcOrd="1" destOrd="0" presId="urn:microsoft.com/office/officeart/2005/8/layout/cycle8"/>
    <dgm:cxn modelId="{8A36D2ED-386D-4C11-9C48-E8A48B148E10}"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35D1304-A64F-4DB4-95DC-5B800FAF227D}"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DCB2C88D-E76D-4E4B-B047-D3BED73B7C7E}" type="presOf" srcId="{5F865183-0FED-4482-8550-87B2A8C2AA82}" destId="{BA526683-F383-411A-BD21-A957D08B123F}" srcOrd="0" destOrd="0" presId="urn:microsoft.com/office/officeart/2005/8/layout/cycle8"/>
    <dgm:cxn modelId="{5C80B8A3-1E88-485D-81B9-7A03D422E789}"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64750253-0F5B-4AB1-BF68-A1B5ECF2F252}" type="presOf" srcId="{F83FC750-7CDE-46AB-A0BA-DBC4B9D44BE3}" destId="{7C1AB41B-5598-4485-A44D-C347A61B4CBC}" srcOrd="1" destOrd="0" presId="urn:microsoft.com/office/officeart/2005/8/layout/cycle8"/>
    <dgm:cxn modelId="{E7FBC8F3-44BF-4C98-815E-538053FB34B3}"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A329FC60-293F-4542-941A-EB1985216134}" type="presOf" srcId="{F83FC750-7CDE-46AB-A0BA-DBC4B9D44BE3}" destId="{A8D1F0D5-26EB-48DA-960D-825E6FE928B2}" srcOrd="0" destOrd="0" presId="urn:microsoft.com/office/officeart/2005/8/layout/cycle8"/>
    <dgm:cxn modelId="{E0043C23-CD79-4A8B-8465-989F41C82DF5}" type="presOf" srcId="{E4BEFF6F-FFC7-417B-9255-F71095EEBEA8}" destId="{A1403B5E-13CE-4459-8B64-0B1573A1231F}" srcOrd="1" destOrd="0" presId="urn:microsoft.com/office/officeart/2005/8/layout/cycle8"/>
    <dgm:cxn modelId="{8C86DBBF-DB75-4511-BD88-11D59208F8F5}" type="presParOf" srcId="{BA526683-F383-411A-BD21-A957D08B123F}" destId="{267B72DD-396A-4206-8F4C-85D79C74CCAD}" srcOrd="0" destOrd="0" presId="urn:microsoft.com/office/officeart/2005/8/layout/cycle8"/>
    <dgm:cxn modelId="{C251FF22-4EAF-4B53-8BF7-E37F2DBC206D}" type="presParOf" srcId="{BA526683-F383-411A-BD21-A957D08B123F}" destId="{76741CD6-A839-4282-8258-5C7E678D3A5F}" srcOrd="1" destOrd="0" presId="urn:microsoft.com/office/officeart/2005/8/layout/cycle8"/>
    <dgm:cxn modelId="{6DF9288B-C526-4C0E-8137-EC15DBF1881A}" type="presParOf" srcId="{BA526683-F383-411A-BD21-A957D08B123F}" destId="{0161085C-00D5-4CA7-B7B4-7072D5C40C1D}" srcOrd="2" destOrd="0" presId="urn:microsoft.com/office/officeart/2005/8/layout/cycle8"/>
    <dgm:cxn modelId="{950E91C0-CEC7-4D81-8579-0C413C0F4E6A}" type="presParOf" srcId="{BA526683-F383-411A-BD21-A957D08B123F}" destId="{E9FBB2A5-3CF1-4CA9-AA14-6E5ECC6DD6B0}" srcOrd="3" destOrd="0" presId="urn:microsoft.com/office/officeart/2005/8/layout/cycle8"/>
    <dgm:cxn modelId="{F5864F35-D7D2-45FF-B18E-E02A41F18F1A}" type="presParOf" srcId="{BA526683-F383-411A-BD21-A957D08B123F}" destId="{8960C805-F742-4752-A3B8-A7047D0574FA}" srcOrd="4" destOrd="0" presId="urn:microsoft.com/office/officeart/2005/8/layout/cycle8"/>
    <dgm:cxn modelId="{41E0D1D3-1A58-4B36-8584-0BEA4C9FC8B7}" type="presParOf" srcId="{BA526683-F383-411A-BD21-A957D08B123F}" destId="{F9BAE066-5F77-4D2A-8EBB-3E2B5ED5B8F6}" srcOrd="5" destOrd="0" presId="urn:microsoft.com/office/officeart/2005/8/layout/cycle8"/>
    <dgm:cxn modelId="{44ED9EFE-6931-480F-B8FA-11AC2B78E20A}" type="presParOf" srcId="{BA526683-F383-411A-BD21-A957D08B123F}" destId="{724342BE-275A-4C17-8746-BB3F74C86E9A}" srcOrd="6" destOrd="0" presId="urn:microsoft.com/office/officeart/2005/8/layout/cycle8"/>
    <dgm:cxn modelId="{D52A66A8-A53C-4B39-B470-B117729AD21F}" type="presParOf" srcId="{BA526683-F383-411A-BD21-A957D08B123F}" destId="{74328851-9D17-4B33-B14E-5ED6C473319D}" srcOrd="7" destOrd="0" presId="urn:microsoft.com/office/officeart/2005/8/layout/cycle8"/>
    <dgm:cxn modelId="{598A0DF3-02C5-4ABC-8DD8-7C60776B50DB}" type="presParOf" srcId="{BA526683-F383-411A-BD21-A957D08B123F}" destId="{100A08BA-E811-4584-A13C-228AF0A8A454}" srcOrd="8" destOrd="0" presId="urn:microsoft.com/office/officeart/2005/8/layout/cycle8"/>
    <dgm:cxn modelId="{52CF2E8E-A786-4940-8D40-3B747E49C10E}" type="presParOf" srcId="{BA526683-F383-411A-BD21-A957D08B123F}" destId="{10C6BB2E-F0EC-4195-A687-1B651A3EFA76}" srcOrd="9" destOrd="0" presId="urn:microsoft.com/office/officeart/2005/8/layout/cycle8"/>
    <dgm:cxn modelId="{9ABE5CF9-7680-4F68-BD31-D2C1C1771FB2}" type="presParOf" srcId="{BA526683-F383-411A-BD21-A957D08B123F}" destId="{8F326C79-01EA-49A9-93CF-B76D99523F6F}" srcOrd="10" destOrd="0" presId="urn:microsoft.com/office/officeart/2005/8/layout/cycle8"/>
    <dgm:cxn modelId="{0254A1E0-4031-4138-9B1F-D486F11AF03F}" type="presParOf" srcId="{BA526683-F383-411A-BD21-A957D08B123F}" destId="{0670A7F0-9DCA-427C-8C0A-B4C908BAC054}" srcOrd="11" destOrd="0" presId="urn:microsoft.com/office/officeart/2005/8/layout/cycle8"/>
    <dgm:cxn modelId="{BBCE5065-19DF-44B4-BF5D-919F7BA35D14}" type="presParOf" srcId="{BA526683-F383-411A-BD21-A957D08B123F}" destId="{C5494AC2-E33F-4DD2-9D4B-315106DC9766}" srcOrd="12" destOrd="0" presId="urn:microsoft.com/office/officeart/2005/8/layout/cycle8"/>
    <dgm:cxn modelId="{17ADA7BE-7B91-45DE-BB97-11BACAFE65CA}" type="presParOf" srcId="{BA526683-F383-411A-BD21-A957D08B123F}" destId="{DCE20721-BDA9-4878-B677-ECD404A96052}" srcOrd="13" destOrd="0" presId="urn:microsoft.com/office/officeart/2005/8/layout/cycle8"/>
    <dgm:cxn modelId="{405FDD9F-A757-4A90-AB14-009A7134356C}" type="presParOf" srcId="{BA526683-F383-411A-BD21-A957D08B123F}" destId="{05E765BB-BC5C-4A33-B523-B9E8DE4B5339}" srcOrd="14" destOrd="0" presId="urn:microsoft.com/office/officeart/2005/8/layout/cycle8"/>
    <dgm:cxn modelId="{60A63983-6543-4D36-8460-92CB48744A5D}" type="presParOf" srcId="{BA526683-F383-411A-BD21-A957D08B123F}" destId="{A1BFAE48-9AEF-4CE2-881C-145A2B40B699}" srcOrd="15" destOrd="0" presId="urn:microsoft.com/office/officeart/2005/8/layout/cycle8"/>
    <dgm:cxn modelId="{52AE54FB-FD5E-4A30-8D95-6DB0767BB882}" type="presParOf" srcId="{BA526683-F383-411A-BD21-A957D08B123F}" destId="{373A7CE9-2D8B-48FF-A7E7-FD1818748C0E}" srcOrd="16" destOrd="0" presId="urn:microsoft.com/office/officeart/2005/8/layout/cycle8"/>
    <dgm:cxn modelId="{3BF8410C-7B14-4193-B3BF-00C6CD85267C}" type="presParOf" srcId="{BA526683-F383-411A-BD21-A957D08B123F}" destId="{3F64E8A9-68A0-49A0-9836-9DC0636C5308}" srcOrd="17" destOrd="0" presId="urn:microsoft.com/office/officeart/2005/8/layout/cycle8"/>
    <dgm:cxn modelId="{EFD193C6-955B-4EA3-A690-689590477C23}" type="presParOf" srcId="{BA526683-F383-411A-BD21-A957D08B123F}" destId="{219E29F9-B39D-4D14-B51F-12F5FC91D16A}" srcOrd="18" destOrd="0" presId="urn:microsoft.com/office/officeart/2005/8/layout/cycle8"/>
    <dgm:cxn modelId="{E59B49D5-9E56-47B8-B290-D9CA83E73AFE}" type="presParOf" srcId="{BA526683-F383-411A-BD21-A957D08B123F}" destId="{A1403B5E-13CE-4459-8B64-0B1573A1231F}" srcOrd="19" destOrd="0" presId="urn:microsoft.com/office/officeart/2005/8/layout/cycle8"/>
    <dgm:cxn modelId="{66D14CE5-4DEA-4242-A397-F110195A12F6}" type="presParOf" srcId="{BA526683-F383-411A-BD21-A957D08B123F}" destId="{A8D1F0D5-26EB-48DA-960D-825E6FE928B2}" srcOrd="20" destOrd="0" presId="urn:microsoft.com/office/officeart/2005/8/layout/cycle8"/>
    <dgm:cxn modelId="{0AA2D3A2-1155-49F7-9DC4-A55BAB655330}" type="presParOf" srcId="{BA526683-F383-411A-BD21-A957D08B123F}" destId="{00CD3B3C-3082-4805-826B-376EF526FEE2}" srcOrd="21" destOrd="0" presId="urn:microsoft.com/office/officeart/2005/8/layout/cycle8"/>
    <dgm:cxn modelId="{3CDDFC1A-7AC4-40CA-BE5E-6C7A040EACFB}" type="presParOf" srcId="{BA526683-F383-411A-BD21-A957D08B123F}" destId="{2FD8AE9A-C7EC-49F2-9050-CD7F86110061}" srcOrd="22" destOrd="0" presId="urn:microsoft.com/office/officeart/2005/8/layout/cycle8"/>
    <dgm:cxn modelId="{75A0B0FB-5721-4AB5-804E-F9D9DE8FB74F}" type="presParOf" srcId="{BA526683-F383-411A-BD21-A957D08B123F}" destId="{7C1AB41B-5598-4485-A44D-C347A61B4CBC}" srcOrd="23" destOrd="0" presId="urn:microsoft.com/office/officeart/2005/8/layout/cycle8"/>
    <dgm:cxn modelId="{2C88EBA9-DCB0-4161-82B1-829A3D266DE3}" type="presParOf" srcId="{BA526683-F383-411A-BD21-A957D08B123F}" destId="{601CF880-1EA8-49BA-A98C-3E771E83102C}" srcOrd="24" destOrd="0" presId="urn:microsoft.com/office/officeart/2005/8/layout/cycle8"/>
    <dgm:cxn modelId="{5B1CC56A-2D2B-4CB6-BF0C-06598BEECBA2}" type="presParOf" srcId="{BA526683-F383-411A-BD21-A957D08B123F}" destId="{ECF12B94-746D-4140-9C29-523F028781F4}" srcOrd="25" destOrd="0" presId="urn:microsoft.com/office/officeart/2005/8/layout/cycle8"/>
    <dgm:cxn modelId="{2726BF01-E911-4DD3-9D67-95E295993015}" type="presParOf" srcId="{BA526683-F383-411A-BD21-A957D08B123F}" destId="{AA1D771B-54D6-4293-AFCF-8FD4851F902B}" srcOrd="26" destOrd="0" presId="urn:microsoft.com/office/officeart/2005/8/layout/cycle8"/>
    <dgm:cxn modelId="{9C3CF0B2-26DC-4918-827A-8F530FB3492A}" type="presParOf" srcId="{BA526683-F383-411A-BD21-A957D08B123F}" destId="{A12A4E20-5E81-4B37-8861-95D5A02D88F6}" srcOrd="27" destOrd="0" presId="urn:microsoft.com/office/officeart/2005/8/layout/cycle8"/>
    <dgm:cxn modelId="{3650A006-63F3-463B-8B33-A64F3D5C6E17}" type="presParOf" srcId="{BA526683-F383-411A-BD21-A957D08B123F}" destId="{B88E6692-EF45-4A23-AE28-DC438D3CCFE6}" srcOrd="28" destOrd="0" presId="urn:microsoft.com/office/officeart/2005/8/layout/cycle8"/>
    <dgm:cxn modelId="{4087FFFA-9967-4A87-8AAA-DCEE90D6B0DE}"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9E26F-4D37-4ECC-AE7A-B12CEF5D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5550</Words>
  <Characters>31636</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YARD</cp:lastModifiedBy>
  <cp:revision>2</cp:revision>
  <cp:lastPrinted>2015-03-09T10:19:00Z</cp:lastPrinted>
  <dcterms:created xsi:type="dcterms:W3CDTF">2019-12-31T08:52:00Z</dcterms:created>
  <dcterms:modified xsi:type="dcterms:W3CDTF">2019-12-31T08:52:00Z</dcterms:modified>
</cp:coreProperties>
</file>