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7E" w:rsidRPr="00D25B7E" w:rsidRDefault="00D25B7E" w:rsidP="00D25B7E">
      <w:pPr>
        <w:jc w:val="center"/>
      </w:pPr>
      <w:r w:rsidRPr="00D25B7E">
        <w:t>T.C.</w:t>
      </w:r>
    </w:p>
    <w:p w:rsidR="00D25B7E" w:rsidRPr="00D25B7E" w:rsidRDefault="00D25B7E" w:rsidP="00D25B7E">
      <w:pPr>
        <w:jc w:val="center"/>
      </w:pPr>
      <w:r w:rsidRPr="00D25B7E">
        <w:t>DİNAR KAYMAKAMLIĞI</w:t>
      </w:r>
    </w:p>
    <w:p w:rsidR="00A21B7E" w:rsidRPr="00D25B7E" w:rsidRDefault="002821B6" w:rsidP="00D25B7E">
      <w:pPr>
        <w:jc w:val="center"/>
      </w:pPr>
      <w:r>
        <w:t>ŞEHİT PİYADE UZMAN ÇAVUŞ SELÇUK GÜRDAL</w:t>
      </w:r>
      <w:r w:rsidR="007D512A" w:rsidRPr="00D25B7E">
        <w:t xml:space="preserve"> ORTAOKULU</w:t>
      </w:r>
    </w:p>
    <w:p w:rsidR="007D512A" w:rsidRPr="00D25B7E" w:rsidRDefault="007D512A" w:rsidP="00D25B7E">
      <w:pPr>
        <w:jc w:val="center"/>
      </w:pPr>
      <w:r w:rsidRPr="00D25B7E">
        <w:t>202</w:t>
      </w:r>
      <w:r w:rsidR="002821B6">
        <w:t>5</w:t>
      </w:r>
      <w:r w:rsidRPr="00D25B7E">
        <w:t xml:space="preserve"> – 202</w:t>
      </w:r>
      <w:r w:rsidR="002821B6">
        <w:t>6</w:t>
      </w:r>
      <w:r w:rsidRPr="00D25B7E">
        <w:t xml:space="preserve"> EĞ</w:t>
      </w:r>
      <w:r w:rsidR="00D25B7E" w:rsidRPr="00D25B7E">
        <w:t>İTİM ÖĞRETİM YILI</w:t>
      </w:r>
    </w:p>
    <w:p w:rsidR="00D25B7E" w:rsidRPr="00D25B7E" w:rsidRDefault="00D25B7E" w:rsidP="00D25B7E">
      <w:pPr>
        <w:jc w:val="center"/>
      </w:pPr>
      <w:r w:rsidRPr="00D25B7E">
        <w:t>5. SINIF YABANI DİL AĞIRLIKLI HAZIRBULUNUŞLUK SINAVI YÖNERGESİ</w:t>
      </w:r>
    </w:p>
    <w:p w:rsidR="00A21B7E" w:rsidRDefault="00A21B7E" w:rsidP="00D25B7E">
      <w:pPr>
        <w:jc w:val="center"/>
      </w:pPr>
    </w:p>
    <w:p w:rsidR="00D25B7E" w:rsidRDefault="00D25B7E" w:rsidP="00D25B7E"/>
    <w:p w:rsidR="00D25B7E" w:rsidRDefault="00D25B7E" w:rsidP="00D25B7E">
      <w:r w:rsidRPr="00D25B7E">
        <w:rPr>
          <w:b/>
        </w:rPr>
        <w:t>Sınav Tarihi</w:t>
      </w:r>
      <w:r>
        <w:rPr>
          <w:b/>
        </w:rPr>
        <w:t>_____________</w:t>
      </w:r>
      <w:r w:rsidRPr="00D25B7E">
        <w:rPr>
          <w:b/>
        </w:rPr>
        <w:t>:</w:t>
      </w:r>
      <w:r>
        <w:rPr>
          <w:b/>
        </w:rPr>
        <w:t xml:space="preserve"> </w:t>
      </w:r>
      <w:r w:rsidR="002821B6">
        <w:t xml:space="preserve">31 </w:t>
      </w:r>
      <w:proofErr w:type="gramStart"/>
      <w:r w:rsidR="002821B6">
        <w:t xml:space="preserve">Mayıs </w:t>
      </w:r>
      <w:r w:rsidRPr="00D25B7E">
        <w:t xml:space="preserve"> 202</w:t>
      </w:r>
      <w:r w:rsidR="002821B6">
        <w:t>5</w:t>
      </w:r>
      <w:proofErr w:type="gramEnd"/>
      <w:r w:rsidRPr="00D25B7E">
        <w:t xml:space="preserve"> Cumartesi</w:t>
      </w:r>
    </w:p>
    <w:p w:rsidR="00D25B7E" w:rsidRDefault="00D25B7E" w:rsidP="00D25B7E">
      <w:pPr>
        <w:rPr>
          <w:b/>
        </w:rPr>
      </w:pPr>
    </w:p>
    <w:p w:rsidR="00D25B7E" w:rsidRDefault="00D25B7E" w:rsidP="00D25B7E">
      <w:r>
        <w:rPr>
          <w:b/>
        </w:rPr>
        <w:t xml:space="preserve">Sınav Saati______________: </w:t>
      </w:r>
      <w:r w:rsidRPr="00D25B7E">
        <w:t>10.00</w:t>
      </w:r>
    </w:p>
    <w:p w:rsidR="00D25B7E" w:rsidRDefault="00D25B7E" w:rsidP="00D25B7E">
      <w:pPr>
        <w:rPr>
          <w:b/>
        </w:rPr>
      </w:pPr>
    </w:p>
    <w:p w:rsidR="00D25B7E" w:rsidRDefault="00D25B7E" w:rsidP="00D25B7E">
      <w:r>
        <w:rPr>
          <w:b/>
        </w:rPr>
        <w:t xml:space="preserve">Sınav Süresi_____________: </w:t>
      </w:r>
      <w:r w:rsidRPr="00D25B7E">
        <w:t>90 Dakika</w:t>
      </w:r>
    </w:p>
    <w:p w:rsidR="00D25B7E" w:rsidRDefault="00D25B7E" w:rsidP="00D25B7E">
      <w:pPr>
        <w:rPr>
          <w:b/>
        </w:rPr>
      </w:pPr>
    </w:p>
    <w:p w:rsidR="00D25B7E" w:rsidRDefault="00D25B7E" w:rsidP="00D25B7E">
      <w:r>
        <w:rPr>
          <w:b/>
        </w:rPr>
        <w:t xml:space="preserve">Sınav Soru Sayısı_________: </w:t>
      </w:r>
      <w:r w:rsidRPr="00D25B7E">
        <w:t>60 Soru</w:t>
      </w:r>
    </w:p>
    <w:p w:rsidR="00D25B7E" w:rsidRDefault="00D25B7E" w:rsidP="00D25B7E">
      <w:pPr>
        <w:rPr>
          <w:b/>
        </w:rPr>
      </w:pPr>
    </w:p>
    <w:p w:rsidR="00D25B7E" w:rsidRPr="00D25B7E" w:rsidRDefault="00D25B7E" w:rsidP="00D25B7E">
      <w:r>
        <w:rPr>
          <w:b/>
        </w:rPr>
        <w:t xml:space="preserve">Sınav Dersleri____________: </w:t>
      </w:r>
      <w:r w:rsidR="007E71C5">
        <w:t>Türkçe,</w:t>
      </w:r>
      <w:r w:rsidRPr="00D25B7E">
        <w:t xml:space="preserve">  Matematik</w:t>
      </w:r>
      <w:r w:rsidR="007E71C5">
        <w:t xml:space="preserve">, </w:t>
      </w:r>
      <w:r w:rsidRPr="00D25B7E">
        <w:t>Fen Bilimleri</w:t>
      </w:r>
      <w:r w:rsidR="007E71C5">
        <w:t>,</w:t>
      </w:r>
      <w:r>
        <w:t xml:space="preserve"> </w:t>
      </w:r>
      <w:r w:rsidRPr="00D25B7E">
        <w:t>İngilizce</w:t>
      </w:r>
      <w:r w:rsidR="007E71C5">
        <w:t>,</w:t>
      </w:r>
      <w:r w:rsidRPr="00D25B7E">
        <w:t xml:space="preserve">  Sosyal Bilgiler </w:t>
      </w:r>
    </w:p>
    <w:p w:rsidR="00D25B7E" w:rsidRDefault="00D25B7E"/>
    <w:p w:rsidR="002821B6" w:rsidRPr="002821B6" w:rsidRDefault="00D25B7E" w:rsidP="002821B6">
      <w:r w:rsidRPr="00D25B7E">
        <w:rPr>
          <w:b/>
        </w:rPr>
        <w:t>Sınav Yeri ve Adresi_______:</w:t>
      </w:r>
      <w:r>
        <w:t xml:space="preserve"> </w:t>
      </w:r>
      <w:r w:rsidR="002821B6" w:rsidRPr="002821B6">
        <w:t>Şehit Piyade Uzman Çavuş Selçuk Gürdal Ortaokulu</w:t>
      </w:r>
    </w:p>
    <w:p w:rsidR="00D25B7E" w:rsidRDefault="002821B6">
      <w:r>
        <w:t>Fatih</w:t>
      </w:r>
      <w:r w:rsidR="00D25B7E" w:rsidRPr="00D25B7E">
        <w:t xml:space="preserve"> Mahallesi </w:t>
      </w:r>
      <w:r>
        <w:t xml:space="preserve">8. </w:t>
      </w:r>
      <w:proofErr w:type="spellStart"/>
      <w:r>
        <w:t>Toki</w:t>
      </w:r>
      <w:proofErr w:type="spellEnd"/>
      <w:r w:rsidR="00D25B7E" w:rsidRPr="00D25B7E">
        <w:t xml:space="preserve"> Sokak </w:t>
      </w:r>
      <w:r>
        <w:t>No:12 İç Kapı:1</w:t>
      </w:r>
      <w:r w:rsidR="00D25B7E" w:rsidRPr="00D25B7E">
        <w:t xml:space="preserve"> Dinar/AFYONKARAHİSAR</w:t>
      </w:r>
    </w:p>
    <w:p w:rsidR="00D25B7E" w:rsidRDefault="00D25B7E"/>
    <w:p w:rsidR="00D25B7E" w:rsidRDefault="00D25B7E">
      <w:r w:rsidRPr="00D25B7E">
        <w:rPr>
          <w:b/>
        </w:rPr>
        <w:t>Sınav Kapsamı____________:</w:t>
      </w:r>
      <w:r>
        <w:rPr>
          <w:b/>
        </w:rPr>
        <w:t xml:space="preserve"> </w:t>
      </w:r>
      <w:r>
        <w:t>4. Sınıf Konuları</w:t>
      </w:r>
    </w:p>
    <w:p w:rsidR="00D25B7E" w:rsidRDefault="00D25B7E"/>
    <w:p w:rsidR="00D25B7E" w:rsidRDefault="00D25B7E" w:rsidP="00D25B7E">
      <w:pPr>
        <w:pStyle w:val="ListeParagraf"/>
        <w:numPr>
          <w:ilvl w:val="0"/>
          <w:numId w:val="1"/>
        </w:numPr>
        <w:rPr>
          <w:b/>
        </w:rPr>
      </w:pPr>
      <w:r w:rsidRPr="00D25B7E">
        <w:rPr>
          <w:b/>
        </w:rPr>
        <w:t>Sınava Katılacak Öğrencilerde Aranacak Şartlar:</w:t>
      </w:r>
    </w:p>
    <w:p w:rsidR="00D25B7E" w:rsidRDefault="00D25B7E" w:rsidP="00D25B7E">
      <w:pPr>
        <w:pStyle w:val="ListeParagraf"/>
        <w:rPr>
          <w:b/>
        </w:rPr>
      </w:pPr>
    </w:p>
    <w:p w:rsidR="00D25B7E" w:rsidRDefault="00D25B7E" w:rsidP="00D25B7E">
      <w:pPr>
        <w:pStyle w:val="ListeParagraf"/>
        <w:numPr>
          <w:ilvl w:val="0"/>
          <w:numId w:val="4"/>
        </w:numPr>
      </w:pPr>
      <w:r w:rsidRPr="00D25B7E">
        <w:t>202</w:t>
      </w:r>
      <w:r w:rsidR="002821B6">
        <w:t>5</w:t>
      </w:r>
      <w:r w:rsidRPr="00D25B7E">
        <w:t>-202</w:t>
      </w:r>
      <w:r w:rsidR="002821B6">
        <w:t>6</w:t>
      </w:r>
      <w:r w:rsidRPr="00D25B7E">
        <w:t xml:space="preserve"> Eğitim Öğretim Yılı kayıt döneminde okulumuz kayıt bölgesinde ikamet ediyor olmak.</w:t>
      </w:r>
      <w:r>
        <w:t xml:space="preserve"> (İkamet ile ilgili durumda sınav öncesi velinin sözlü beyanı esastır.)</w:t>
      </w:r>
    </w:p>
    <w:p w:rsidR="00D25B7E" w:rsidRDefault="00D25B7E" w:rsidP="00D25B7E">
      <w:pPr>
        <w:pStyle w:val="ListeParagraf"/>
        <w:numPr>
          <w:ilvl w:val="0"/>
          <w:numId w:val="4"/>
        </w:numPr>
      </w:pPr>
      <w:r w:rsidRPr="00D25B7E">
        <w:t xml:space="preserve"> </w:t>
      </w:r>
      <w:r>
        <w:t>202</w:t>
      </w:r>
      <w:r w:rsidR="002821B6">
        <w:t>5</w:t>
      </w:r>
      <w:r>
        <w:t>-202</w:t>
      </w:r>
      <w:r w:rsidR="002821B6">
        <w:t>6</w:t>
      </w:r>
      <w:r w:rsidR="008F4458">
        <w:t xml:space="preserve"> </w:t>
      </w:r>
      <w:r>
        <w:t xml:space="preserve"> Eğitim Öğretim Yılında 5. Sınıfta öğrenim görecek öğrenciler.</w:t>
      </w:r>
    </w:p>
    <w:p w:rsidR="00D25B7E" w:rsidRDefault="00D25B7E" w:rsidP="00D25B7E"/>
    <w:p w:rsidR="00D25B7E" w:rsidRDefault="00D25B7E" w:rsidP="00D25B7E">
      <w:pPr>
        <w:pStyle w:val="ListeParagraf"/>
        <w:numPr>
          <w:ilvl w:val="0"/>
          <w:numId w:val="1"/>
        </w:numPr>
        <w:rPr>
          <w:b/>
        </w:rPr>
      </w:pPr>
      <w:r w:rsidRPr="00D25B7E">
        <w:rPr>
          <w:b/>
        </w:rPr>
        <w:t>Başvurular ve Salon Dağılımları</w:t>
      </w:r>
      <w:r>
        <w:rPr>
          <w:b/>
        </w:rPr>
        <w:t>:</w:t>
      </w:r>
    </w:p>
    <w:p w:rsidR="00D25B7E" w:rsidRDefault="00D25B7E" w:rsidP="00D25B7E">
      <w:pPr>
        <w:ind w:left="360"/>
        <w:rPr>
          <w:b/>
        </w:rPr>
      </w:pPr>
    </w:p>
    <w:p w:rsidR="00D25B7E" w:rsidRDefault="0030628A" w:rsidP="007B0C14">
      <w:pPr>
        <w:pStyle w:val="ListeParagraf"/>
        <w:numPr>
          <w:ilvl w:val="0"/>
          <w:numId w:val="4"/>
        </w:numPr>
      </w:pPr>
      <w:r w:rsidRPr="0030628A">
        <w:t>Başvurular okul internet sitesinde (</w:t>
      </w:r>
      <w:r w:rsidR="007B0C14" w:rsidRPr="007B0C14">
        <w:rPr>
          <w:rStyle w:val="Kpr"/>
        </w:rPr>
        <w:t>https://selcukgurdalortaokulu.meb.k12.tr/</w:t>
      </w:r>
      <w:r w:rsidRPr="0030628A">
        <w:t>) yayımlan form ile veya öğrenci velisinin okula gelerek başvuru formunu doldurması ile yapılacaktır.</w:t>
      </w:r>
    </w:p>
    <w:p w:rsidR="0030628A" w:rsidRDefault="0030628A" w:rsidP="00D25B7E">
      <w:pPr>
        <w:pStyle w:val="ListeParagraf"/>
        <w:numPr>
          <w:ilvl w:val="0"/>
          <w:numId w:val="4"/>
        </w:numPr>
      </w:pPr>
      <w:r>
        <w:t>Başvuru esnasında öğrencinin TC Kimlik Kartı veya Nüfus Cüzdanının bulunması şarttır.(Online başvuruda TC doğru girilmelidir.)</w:t>
      </w:r>
    </w:p>
    <w:p w:rsidR="0030628A" w:rsidRDefault="0030628A" w:rsidP="00D25B7E">
      <w:pPr>
        <w:pStyle w:val="ListeParagraf"/>
        <w:numPr>
          <w:ilvl w:val="0"/>
          <w:numId w:val="4"/>
        </w:numPr>
      </w:pPr>
      <w:r>
        <w:t xml:space="preserve">Öğrencilerin sınava gireceği sınıflar ve oturma düzenleri kura ile komisyon tarafından belirlenecektir. </w:t>
      </w:r>
    </w:p>
    <w:p w:rsidR="0030628A" w:rsidRDefault="0030628A" w:rsidP="00D25B7E">
      <w:pPr>
        <w:pStyle w:val="ListeParagraf"/>
        <w:numPr>
          <w:ilvl w:val="0"/>
          <w:numId w:val="4"/>
        </w:numPr>
      </w:pPr>
      <w:r>
        <w:t>Sınava girmek zorunlu değildir.</w:t>
      </w:r>
    </w:p>
    <w:p w:rsidR="0030628A" w:rsidRDefault="0030628A" w:rsidP="00D25B7E">
      <w:pPr>
        <w:pStyle w:val="ListeParagraf"/>
        <w:numPr>
          <w:ilvl w:val="0"/>
          <w:numId w:val="4"/>
        </w:numPr>
      </w:pPr>
      <w:r>
        <w:t xml:space="preserve">Öğrencilerin sınav salon bilgileri </w:t>
      </w:r>
      <w:r w:rsidR="007B0C14">
        <w:t>28 Mayıs</w:t>
      </w:r>
      <w:r>
        <w:t xml:space="preserve"> 202</w:t>
      </w:r>
      <w:r w:rsidR="007B0C14">
        <w:t>5</w:t>
      </w:r>
      <w:r>
        <w:t xml:space="preserve"> </w:t>
      </w:r>
      <w:r w:rsidR="007B0C14">
        <w:t>Çarşamba</w:t>
      </w:r>
      <w:r>
        <w:t xml:space="preserve"> okul internet sitesinde ve okul panosunda tarihinde yayımlanacaktır.</w:t>
      </w:r>
    </w:p>
    <w:p w:rsidR="0030628A" w:rsidRDefault="0030628A" w:rsidP="0030628A">
      <w:pPr>
        <w:pStyle w:val="ListeParagraf"/>
        <w:ind w:left="405"/>
      </w:pPr>
    </w:p>
    <w:p w:rsidR="007B0C14" w:rsidRDefault="007B0C14" w:rsidP="0030628A"/>
    <w:p w:rsidR="007E71C5" w:rsidRDefault="007E71C5" w:rsidP="0030628A"/>
    <w:p w:rsidR="007E71C5" w:rsidRDefault="007E71C5" w:rsidP="0030628A"/>
    <w:p w:rsidR="007E71C5" w:rsidRDefault="007E71C5" w:rsidP="0030628A"/>
    <w:p w:rsidR="007E71C5" w:rsidRDefault="007E71C5" w:rsidP="0030628A"/>
    <w:p w:rsidR="007E71C5" w:rsidRDefault="007E71C5" w:rsidP="0030628A"/>
    <w:p w:rsidR="007E71C5" w:rsidRDefault="007E71C5" w:rsidP="0030628A"/>
    <w:p w:rsidR="007E71C5" w:rsidRDefault="007E71C5" w:rsidP="0030628A"/>
    <w:p w:rsidR="007E71C5" w:rsidRDefault="007E71C5" w:rsidP="0030628A"/>
    <w:p w:rsidR="00505027" w:rsidRDefault="00505027" w:rsidP="00505027">
      <w:pPr>
        <w:pStyle w:val="ListeParagraf"/>
        <w:numPr>
          <w:ilvl w:val="0"/>
          <w:numId w:val="5"/>
        </w:numPr>
        <w:rPr>
          <w:b/>
        </w:rPr>
      </w:pPr>
      <w:r w:rsidRPr="00374F31">
        <w:rPr>
          <w:b/>
        </w:rPr>
        <w:lastRenderedPageBreak/>
        <w:t xml:space="preserve">Sınav Sonuçları </w:t>
      </w:r>
      <w:r>
        <w:rPr>
          <w:b/>
        </w:rPr>
        <w:t>- Yerleştirme</w:t>
      </w:r>
    </w:p>
    <w:p w:rsidR="00505027" w:rsidRDefault="00505027" w:rsidP="00505027">
      <w:pPr>
        <w:pStyle w:val="ListeParagraf"/>
      </w:pPr>
      <w:r>
        <w:rPr>
          <w:b/>
        </w:rPr>
        <w:t>-</w:t>
      </w:r>
      <w:r w:rsidRPr="00C72A03">
        <w:t>Yabancı dil ağırlıklı eğitim şubelerinde eğitim görecek öğrencilere seviye belirleme sınavı ya da notlara göre şube belirleme g</w:t>
      </w:r>
      <w:r>
        <w:t xml:space="preserve">ibi uygulamalar </w:t>
      </w:r>
      <w:r w:rsidRPr="00C72A03">
        <w:rPr>
          <w:b/>
        </w:rPr>
        <w:t>yapılmayacaktır.</w:t>
      </w:r>
      <w:r>
        <w:t xml:space="preserve"> Ancak Talim Terbiye Kurulunun </w:t>
      </w:r>
      <w:proofErr w:type="gramStart"/>
      <w:r w:rsidRPr="00C72A03">
        <w:t>23/05/2024</w:t>
      </w:r>
      <w:proofErr w:type="gramEnd"/>
      <w:r w:rsidRPr="00C72A03">
        <w:t xml:space="preserve"> </w:t>
      </w:r>
      <w:r>
        <w:t xml:space="preserve">tarih ve 21 sayılı </w:t>
      </w:r>
      <w:r w:rsidRPr="00C72A03">
        <w:t>İlköğretim Kurumları (İlkokul ve Ortaokul) Haftalık</w:t>
      </w:r>
      <w:r>
        <w:t xml:space="preserve"> Ders Çizelgesinin </w:t>
      </w:r>
      <w:r w:rsidRPr="00C72A03">
        <w:t xml:space="preserve">Çizelgenin Uygulanması ile İlgili Açıklamalar bölümünün 5. Maddesinde </w:t>
      </w:r>
      <w:r>
        <w:t>“</w:t>
      </w:r>
      <w:r w:rsidRPr="00C72A03">
        <w:t xml:space="preserve">Beşinci sınıfta Türkçe, Matematik, Fen Bilimleri, Sosyal Bilgiler, Din Kültürü ve Ahlak Bilgisi dersleri (20 ders saati) ile en az dört (4) ders saatlik seçmeli dersi tamamlamak kaydıyla, imkân ve şartları uygun olan okullarda isteğe bağlı olarak </w:t>
      </w:r>
      <w:proofErr w:type="spellStart"/>
      <w:r w:rsidRPr="00C72A03">
        <w:t>onsekiz</w:t>
      </w:r>
      <w:proofErr w:type="spellEnd"/>
      <w:r w:rsidRPr="00C72A03">
        <w:t xml:space="preserve"> (18) ders saatine kadar yabancı dil dersi öğretimi yapılabilir. Bu uygulamayı yapan okullarda, öğrencilerin hazır </w:t>
      </w:r>
      <w:proofErr w:type="spellStart"/>
      <w:r w:rsidRPr="00C72A03">
        <w:t>bulunuşluk</w:t>
      </w:r>
      <w:proofErr w:type="spellEnd"/>
      <w:r w:rsidRPr="00C72A03">
        <w:t xml:space="preserve"> düzeyleri dikkate alınarak</w:t>
      </w:r>
      <w:r>
        <w:t xml:space="preserve">…” bölümüne istinaden hazır </w:t>
      </w:r>
      <w:proofErr w:type="spellStart"/>
      <w:r>
        <w:t>bulunuşluk</w:t>
      </w:r>
      <w:proofErr w:type="spellEnd"/>
      <w:r>
        <w:t xml:space="preserve"> sınavı yapılacaktır. Bu sınav öğrencilerin yabancı dil sınıfına girme sınavı </w:t>
      </w:r>
      <w:r w:rsidRPr="00C72A03">
        <w:rPr>
          <w:b/>
        </w:rPr>
        <w:t>değildir.</w:t>
      </w:r>
      <w:r>
        <w:rPr>
          <w:b/>
        </w:rPr>
        <w:t xml:space="preserve"> Belirtilen çizelgede olduğu gibi hazır </w:t>
      </w:r>
      <w:proofErr w:type="spellStart"/>
      <w:r>
        <w:rPr>
          <w:b/>
        </w:rPr>
        <w:t>bulunuşluk</w:t>
      </w:r>
      <w:proofErr w:type="spellEnd"/>
      <w:r>
        <w:rPr>
          <w:b/>
        </w:rPr>
        <w:t xml:space="preserve"> sınavıdır.</w:t>
      </w:r>
      <w:r>
        <w:t xml:space="preserve"> </w:t>
      </w:r>
    </w:p>
    <w:p w:rsidR="00505027" w:rsidRDefault="00505027" w:rsidP="00505027">
      <w:pPr>
        <w:pStyle w:val="ListeParagraf"/>
      </w:pPr>
    </w:p>
    <w:p w:rsidR="00505027" w:rsidRDefault="00505027" w:rsidP="00505027">
      <w:pPr>
        <w:pStyle w:val="ListeParagraf"/>
      </w:pPr>
      <w:r>
        <w:rPr>
          <w:b/>
        </w:rPr>
        <w:t>Y</w:t>
      </w:r>
      <w:r w:rsidRPr="00C72A03">
        <w:rPr>
          <w:b/>
        </w:rPr>
        <w:t>erleştirme</w:t>
      </w:r>
      <w:r>
        <w:t xml:space="preserve"> “</w:t>
      </w:r>
      <w:r w:rsidRPr="006A11D8">
        <w:t>MİLLÎ EĞİTİM BAKANLIĞI İLKOKUL 1. SINIF ŞUBELERİ İLE SINIF ÖĞRETMENLERİNİN VE ORTAOKUL 5. SINIF ŞUBELERİNİN e-OKUL ÜZERİNDEN BELİRLENMESİNE İLİŞKİN YÖNERGE</w:t>
      </w:r>
      <w:r>
        <w:t>” yönergeye göre yapılacaktır.</w:t>
      </w:r>
    </w:p>
    <w:p w:rsidR="00505027" w:rsidRDefault="00505027" w:rsidP="00505027">
      <w:pPr>
        <w:pStyle w:val="ListeParagraf"/>
      </w:pPr>
      <w:bookmarkStart w:id="0" w:name="_GoBack"/>
      <w:bookmarkEnd w:id="0"/>
    </w:p>
    <w:p w:rsidR="00505027" w:rsidRPr="00374F31" w:rsidRDefault="00505027" w:rsidP="00505027">
      <w:pPr>
        <w:pStyle w:val="ListeParagraf"/>
      </w:pPr>
      <w:r>
        <w:t>Başvuru yapan tüm veliler komisyon kararlarını ve sınav yönergesinde bulunan şartları kabul etmiş sayılır.</w:t>
      </w:r>
    </w:p>
    <w:p w:rsidR="007B0C14" w:rsidRDefault="007B0C14" w:rsidP="0030628A"/>
    <w:p w:rsidR="007B0C14" w:rsidRDefault="007B0C14" w:rsidP="0030628A"/>
    <w:p w:rsidR="0030628A" w:rsidRDefault="0030628A" w:rsidP="0030628A">
      <w:r>
        <w:t>DERS PROGRAMI</w:t>
      </w:r>
    </w:p>
    <w:p w:rsidR="0030628A" w:rsidRDefault="0030628A" w:rsidP="0030628A"/>
    <w:tbl>
      <w:tblPr>
        <w:tblStyle w:val="TabloKlavuzu"/>
        <w:tblW w:w="0" w:type="auto"/>
        <w:tblLook w:val="04A0" w:firstRow="1" w:lastRow="0" w:firstColumn="1" w:lastColumn="0" w:noHBand="0" w:noVBand="1"/>
      </w:tblPr>
      <w:tblGrid>
        <w:gridCol w:w="4534"/>
        <w:gridCol w:w="4528"/>
      </w:tblGrid>
      <w:tr w:rsidR="0030628A" w:rsidTr="00AE67C7">
        <w:tc>
          <w:tcPr>
            <w:tcW w:w="4534" w:type="dxa"/>
          </w:tcPr>
          <w:p w:rsidR="0030628A" w:rsidRDefault="0030628A" w:rsidP="0030628A">
            <w:r>
              <w:t>DERSLER</w:t>
            </w:r>
          </w:p>
        </w:tc>
        <w:tc>
          <w:tcPr>
            <w:tcW w:w="4528" w:type="dxa"/>
          </w:tcPr>
          <w:p w:rsidR="0030628A" w:rsidRDefault="0030628A" w:rsidP="0030628A">
            <w:r>
              <w:t>HAFTALIK DERS SAATİ</w:t>
            </w:r>
          </w:p>
        </w:tc>
      </w:tr>
      <w:tr w:rsidR="0030628A" w:rsidTr="00AE67C7">
        <w:tc>
          <w:tcPr>
            <w:tcW w:w="4534" w:type="dxa"/>
          </w:tcPr>
          <w:p w:rsidR="0030628A" w:rsidRDefault="0030628A" w:rsidP="0030628A">
            <w:r>
              <w:t>İNGİLİZCE</w:t>
            </w:r>
          </w:p>
        </w:tc>
        <w:tc>
          <w:tcPr>
            <w:tcW w:w="4528" w:type="dxa"/>
          </w:tcPr>
          <w:p w:rsidR="0030628A" w:rsidRDefault="0030628A" w:rsidP="0030628A">
            <w:r>
              <w:t>9</w:t>
            </w:r>
          </w:p>
        </w:tc>
      </w:tr>
      <w:tr w:rsidR="0030628A" w:rsidTr="00AE67C7">
        <w:tc>
          <w:tcPr>
            <w:tcW w:w="4534" w:type="dxa"/>
          </w:tcPr>
          <w:p w:rsidR="0030628A" w:rsidRDefault="0030628A" w:rsidP="0030628A">
            <w:r>
              <w:t>TÜRKÇE</w:t>
            </w:r>
          </w:p>
        </w:tc>
        <w:tc>
          <w:tcPr>
            <w:tcW w:w="4528" w:type="dxa"/>
          </w:tcPr>
          <w:p w:rsidR="0030628A" w:rsidRDefault="0030628A" w:rsidP="0030628A">
            <w:r>
              <w:t>6</w:t>
            </w:r>
          </w:p>
        </w:tc>
      </w:tr>
      <w:tr w:rsidR="0030628A" w:rsidTr="00AE67C7">
        <w:tc>
          <w:tcPr>
            <w:tcW w:w="4534" w:type="dxa"/>
          </w:tcPr>
          <w:p w:rsidR="0030628A" w:rsidRDefault="0030628A" w:rsidP="0030628A">
            <w:r>
              <w:t>MATEMATİK</w:t>
            </w:r>
          </w:p>
        </w:tc>
        <w:tc>
          <w:tcPr>
            <w:tcW w:w="4528" w:type="dxa"/>
          </w:tcPr>
          <w:p w:rsidR="0030628A" w:rsidRDefault="0030628A" w:rsidP="0030628A">
            <w:r>
              <w:t>5</w:t>
            </w:r>
          </w:p>
        </w:tc>
      </w:tr>
      <w:tr w:rsidR="0030628A" w:rsidTr="00AE67C7">
        <w:tc>
          <w:tcPr>
            <w:tcW w:w="4534" w:type="dxa"/>
          </w:tcPr>
          <w:p w:rsidR="0030628A" w:rsidRDefault="0030628A" w:rsidP="0030628A">
            <w:r>
              <w:t>FEN BİLİMLERİ</w:t>
            </w:r>
          </w:p>
        </w:tc>
        <w:tc>
          <w:tcPr>
            <w:tcW w:w="4528" w:type="dxa"/>
          </w:tcPr>
          <w:p w:rsidR="0030628A" w:rsidRDefault="0030628A" w:rsidP="0030628A">
            <w:r>
              <w:t>4</w:t>
            </w:r>
          </w:p>
        </w:tc>
      </w:tr>
      <w:tr w:rsidR="0030628A" w:rsidTr="00AE67C7">
        <w:tc>
          <w:tcPr>
            <w:tcW w:w="4534" w:type="dxa"/>
          </w:tcPr>
          <w:p w:rsidR="0030628A" w:rsidRDefault="0030628A" w:rsidP="0030628A">
            <w:r>
              <w:t>SOSYAL BİLGİLER</w:t>
            </w:r>
          </w:p>
        </w:tc>
        <w:tc>
          <w:tcPr>
            <w:tcW w:w="4528" w:type="dxa"/>
          </w:tcPr>
          <w:p w:rsidR="0030628A" w:rsidRDefault="0030628A" w:rsidP="0030628A">
            <w:r>
              <w:t>3</w:t>
            </w:r>
          </w:p>
        </w:tc>
      </w:tr>
      <w:tr w:rsidR="0030628A" w:rsidTr="00AE67C7">
        <w:tc>
          <w:tcPr>
            <w:tcW w:w="4534" w:type="dxa"/>
          </w:tcPr>
          <w:p w:rsidR="0030628A" w:rsidRDefault="0030628A" w:rsidP="0030628A">
            <w:r>
              <w:t>DİN KÜLTÜRÜ VE AHLAK BİLGİSİ</w:t>
            </w:r>
          </w:p>
        </w:tc>
        <w:tc>
          <w:tcPr>
            <w:tcW w:w="4528" w:type="dxa"/>
          </w:tcPr>
          <w:p w:rsidR="0030628A" w:rsidRDefault="0030628A" w:rsidP="0030628A">
            <w:r>
              <w:t>2</w:t>
            </w:r>
          </w:p>
        </w:tc>
      </w:tr>
      <w:tr w:rsidR="0030628A" w:rsidTr="00AE67C7">
        <w:tc>
          <w:tcPr>
            <w:tcW w:w="4534" w:type="dxa"/>
          </w:tcPr>
          <w:p w:rsidR="0030628A" w:rsidRDefault="00AE67C7" w:rsidP="000222E7">
            <w:r>
              <w:t>BİLİŞİM TEKNOLOJİLERİ VE YAZILIM</w:t>
            </w:r>
          </w:p>
        </w:tc>
        <w:tc>
          <w:tcPr>
            <w:tcW w:w="4528" w:type="dxa"/>
          </w:tcPr>
          <w:p w:rsidR="0030628A" w:rsidRDefault="00AE67C7" w:rsidP="0030628A">
            <w:r>
              <w:t>2</w:t>
            </w:r>
          </w:p>
        </w:tc>
      </w:tr>
      <w:tr w:rsidR="00AE67C7" w:rsidTr="00AE67C7">
        <w:tc>
          <w:tcPr>
            <w:tcW w:w="4534" w:type="dxa"/>
          </w:tcPr>
          <w:p w:rsidR="00AE67C7" w:rsidRDefault="00AE67C7" w:rsidP="00AE67C7">
            <w:r>
              <w:t>SEÇMELİ DERSLER</w:t>
            </w:r>
          </w:p>
        </w:tc>
        <w:tc>
          <w:tcPr>
            <w:tcW w:w="4528" w:type="dxa"/>
          </w:tcPr>
          <w:p w:rsidR="00AE67C7" w:rsidRDefault="00AE67C7" w:rsidP="00AE67C7">
            <w:r>
              <w:t>4</w:t>
            </w:r>
          </w:p>
        </w:tc>
      </w:tr>
      <w:tr w:rsidR="00AE67C7" w:rsidTr="00AE67C7">
        <w:tc>
          <w:tcPr>
            <w:tcW w:w="4534" w:type="dxa"/>
          </w:tcPr>
          <w:p w:rsidR="00AE67C7" w:rsidRDefault="00AE67C7" w:rsidP="00AE67C7">
            <w:pPr>
              <w:jc w:val="right"/>
            </w:pPr>
            <w:r>
              <w:t>TOPLAM</w:t>
            </w:r>
          </w:p>
        </w:tc>
        <w:tc>
          <w:tcPr>
            <w:tcW w:w="4528" w:type="dxa"/>
          </w:tcPr>
          <w:p w:rsidR="00AE67C7" w:rsidRDefault="00AE67C7" w:rsidP="00AE67C7">
            <w:r>
              <w:t>35 SAAT</w:t>
            </w:r>
          </w:p>
        </w:tc>
      </w:tr>
    </w:tbl>
    <w:p w:rsidR="001802DA" w:rsidRDefault="001802DA" w:rsidP="0030628A"/>
    <w:p w:rsidR="00FD0FF9" w:rsidRDefault="00FD0FF9" w:rsidP="0030628A"/>
    <w:p w:rsidR="00FD0FF9" w:rsidRDefault="00FD0FF9" w:rsidP="0030628A">
      <w:r>
        <w:t>Mehmet YÜKSEL</w:t>
      </w:r>
      <w:r>
        <w:tab/>
      </w:r>
      <w:r>
        <w:tab/>
        <w:t xml:space="preserve">Mehmet GÜRBÜZ      </w:t>
      </w:r>
      <w:r>
        <w:tab/>
        <w:t>Alev ÖZDEMİR</w:t>
      </w:r>
    </w:p>
    <w:p w:rsidR="00FD0FF9" w:rsidRDefault="00FD0FF9" w:rsidP="0030628A">
      <w:r>
        <w:t xml:space="preserve">       Üye</w:t>
      </w:r>
      <w:r>
        <w:tab/>
      </w:r>
      <w:r>
        <w:tab/>
      </w:r>
      <w:r>
        <w:tab/>
      </w:r>
      <w:r>
        <w:tab/>
      </w:r>
      <w:proofErr w:type="spellStart"/>
      <w:r>
        <w:t>Üye</w:t>
      </w:r>
      <w:proofErr w:type="spellEnd"/>
      <w:r>
        <w:tab/>
      </w:r>
      <w:r>
        <w:tab/>
      </w:r>
      <w:r>
        <w:tab/>
      </w:r>
      <w:r>
        <w:tab/>
      </w:r>
      <w:proofErr w:type="spellStart"/>
      <w:r>
        <w:t>Üye</w:t>
      </w:r>
      <w:proofErr w:type="spellEnd"/>
      <w:r>
        <w:t xml:space="preserve"> </w:t>
      </w:r>
    </w:p>
    <w:p w:rsidR="00FD0FF9" w:rsidRDefault="00FD0FF9" w:rsidP="0030628A"/>
    <w:p w:rsidR="00FD0FF9" w:rsidRDefault="00FD0FF9" w:rsidP="0030628A"/>
    <w:p w:rsidR="00FD0FF9" w:rsidRDefault="00FD0FF9" w:rsidP="0030628A"/>
    <w:p w:rsidR="00FD0FF9" w:rsidRDefault="00FD0FF9" w:rsidP="0030628A">
      <w:r>
        <w:t>Özgür GÜNDÜZ</w:t>
      </w:r>
      <w:r>
        <w:tab/>
      </w:r>
      <w:r>
        <w:tab/>
        <w:t>Gülsüm AKIŞ</w:t>
      </w:r>
      <w:r>
        <w:tab/>
      </w:r>
      <w:r>
        <w:tab/>
      </w:r>
      <w:r>
        <w:tab/>
        <w:t>Gökhan AKTAŞ</w:t>
      </w:r>
    </w:p>
    <w:p w:rsidR="00FD0FF9" w:rsidRDefault="00FD0FF9" w:rsidP="00FD0FF9">
      <w:pPr>
        <w:tabs>
          <w:tab w:val="left" w:pos="708"/>
          <w:tab w:val="left" w:pos="3036"/>
          <w:tab w:val="left" w:pos="6097"/>
        </w:tabs>
      </w:pPr>
      <w:r>
        <w:t xml:space="preserve">      Üye </w:t>
      </w:r>
      <w:r>
        <w:tab/>
      </w:r>
      <w:proofErr w:type="spellStart"/>
      <w:r>
        <w:t>Üye</w:t>
      </w:r>
      <w:proofErr w:type="spellEnd"/>
      <w:r>
        <w:tab/>
      </w:r>
      <w:proofErr w:type="spellStart"/>
      <w:r>
        <w:t>Üye</w:t>
      </w:r>
      <w:proofErr w:type="spellEnd"/>
    </w:p>
    <w:p w:rsidR="00FD0FF9" w:rsidRDefault="00FD0FF9" w:rsidP="0030628A"/>
    <w:p w:rsidR="00FD0FF9" w:rsidRDefault="00FD0FF9" w:rsidP="0030628A"/>
    <w:p w:rsidR="00FD0FF9" w:rsidRPr="00FD0FF9" w:rsidRDefault="00FD0FF9" w:rsidP="00FD0FF9"/>
    <w:p w:rsidR="00FD0FF9" w:rsidRDefault="00FD0FF9" w:rsidP="00FD0FF9"/>
    <w:p w:rsidR="00FD0FF9" w:rsidRDefault="00FD0FF9" w:rsidP="00FD0FF9">
      <w:pPr>
        <w:tabs>
          <w:tab w:val="left" w:pos="3464"/>
        </w:tabs>
      </w:pPr>
      <w:r>
        <w:tab/>
      </w:r>
      <w:r>
        <w:t>Ramazan ÖZTÜRK</w:t>
      </w:r>
    </w:p>
    <w:p w:rsidR="00FD0FF9" w:rsidRPr="00FD0FF9" w:rsidRDefault="00FD0FF9" w:rsidP="00FD0FF9">
      <w:pPr>
        <w:tabs>
          <w:tab w:val="left" w:pos="3464"/>
        </w:tabs>
      </w:pPr>
      <w:r>
        <w:tab/>
      </w:r>
      <w:r>
        <w:t>Komisyon Başkanı</w:t>
      </w:r>
    </w:p>
    <w:sectPr w:rsidR="00FD0FF9" w:rsidRPr="00FD0FF9" w:rsidSect="00900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C454D"/>
    <w:multiLevelType w:val="hybridMultilevel"/>
    <w:tmpl w:val="8A88EF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553033"/>
    <w:multiLevelType w:val="hybridMultilevel"/>
    <w:tmpl w:val="2D429248"/>
    <w:lvl w:ilvl="0" w:tplc="F8B861B0">
      <w:start w:val="1"/>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5D820B19"/>
    <w:multiLevelType w:val="hybridMultilevel"/>
    <w:tmpl w:val="627A3AFE"/>
    <w:lvl w:ilvl="0" w:tplc="C6CE808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731065"/>
    <w:multiLevelType w:val="hybridMultilevel"/>
    <w:tmpl w:val="8A88EF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211B20"/>
    <w:multiLevelType w:val="hybridMultilevel"/>
    <w:tmpl w:val="0082D05A"/>
    <w:lvl w:ilvl="0" w:tplc="87A8C654">
      <w:start w:val="1"/>
      <w:numFmt w:val="bullet"/>
      <w:lvlText w:val=""/>
      <w:lvlJc w:val="left"/>
      <w:pPr>
        <w:ind w:left="405" w:hanging="360"/>
      </w:pPr>
      <w:rPr>
        <w:rFonts w:ascii="Symbol" w:eastAsia="Times New Roman" w:hAnsi="Symbol"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27"/>
    <w:rsid w:val="00017E1F"/>
    <w:rsid w:val="000222E7"/>
    <w:rsid w:val="001802DA"/>
    <w:rsid w:val="001F607E"/>
    <w:rsid w:val="00225949"/>
    <w:rsid w:val="002821B6"/>
    <w:rsid w:val="002D64F7"/>
    <w:rsid w:val="002D73A4"/>
    <w:rsid w:val="0030628A"/>
    <w:rsid w:val="0036593B"/>
    <w:rsid w:val="003A224B"/>
    <w:rsid w:val="00483F8A"/>
    <w:rsid w:val="00505027"/>
    <w:rsid w:val="00531F27"/>
    <w:rsid w:val="00556350"/>
    <w:rsid w:val="005E22B4"/>
    <w:rsid w:val="00654A0B"/>
    <w:rsid w:val="006E1C5E"/>
    <w:rsid w:val="00740018"/>
    <w:rsid w:val="007B0C14"/>
    <w:rsid w:val="007C33B8"/>
    <w:rsid w:val="007D512A"/>
    <w:rsid w:val="007E71C5"/>
    <w:rsid w:val="00842C29"/>
    <w:rsid w:val="008F4458"/>
    <w:rsid w:val="00900A06"/>
    <w:rsid w:val="00972CE4"/>
    <w:rsid w:val="009F70D1"/>
    <w:rsid w:val="00A11ED1"/>
    <w:rsid w:val="00A21B7E"/>
    <w:rsid w:val="00AE67C7"/>
    <w:rsid w:val="00BC60F7"/>
    <w:rsid w:val="00BE32D4"/>
    <w:rsid w:val="00D25B7E"/>
    <w:rsid w:val="00DC3727"/>
    <w:rsid w:val="00E17FFA"/>
    <w:rsid w:val="00EB544E"/>
    <w:rsid w:val="00FA3CA1"/>
    <w:rsid w:val="00FD0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AA39EB-42E0-4F4B-924E-BB75B9EB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F27"/>
    <w:rPr>
      <w:sz w:val="24"/>
      <w:szCs w:val="24"/>
    </w:rPr>
  </w:style>
  <w:style w:type="paragraph" w:styleId="Balk2">
    <w:name w:val="heading 2"/>
    <w:basedOn w:val="Normal"/>
    <w:next w:val="Normal"/>
    <w:qFormat/>
    <w:rsid w:val="00531F27"/>
    <w:pPr>
      <w:keepNext/>
      <w:jc w:val="center"/>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31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17FFA"/>
    <w:pPr>
      <w:ind w:left="720"/>
      <w:contextualSpacing/>
    </w:pPr>
  </w:style>
  <w:style w:type="character" w:styleId="Kpr">
    <w:name w:val="Hyperlink"/>
    <w:basedOn w:val="VarsaylanParagrafYazTipi"/>
    <w:rsid w:val="00306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4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DERS KESİM RAPORU</vt:lpstr>
    </vt:vector>
  </TitlesOfParts>
  <Company>OSMANLI BİLGİSAYAR</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KESİM RAPORU</dc:title>
  <dc:creator>OSMANLI XP</dc:creator>
  <cp:lastModifiedBy>YARD</cp:lastModifiedBy>
  <cp:revision>2</cp:revision>
  <cp:lastPrinted>2024-06-10T06:31:00Z</cp:lastPrinted>
  <dcterms:created xsi:type="dcterms:W3CDTF">2025-04-11T11:56:00Z</dcterms:created>
  <dcterms:modified xsi:type="dcterms:W3CDTF">2025-04-11T11:56:00Z</dcterms:modified>
</cp:coreProperties>
</file>